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6FE" w:rsidRPr="006B47FF" w:rsidRDefault="003866FE" w:rsidP="00D755A6">
      <w:pPr>
        <w:rPr>
          <w:rFonts w:ascii="Arial" w:hAnsi="Arial" w:cs="Arial"/>
          <w:b/>
          <w:noProof/>
          <w:sz w:val="28"/>
          <w:szCs w:val="28"/>
          <w:u w:val="single"/>
          <w:lang w:eastAsia="es-AR"/>
        </w:rPr>
      </w:pPr>
    </w:p>
    <w:p w:rsidR="003866FE" w:rsidRPr="006B47FF" w:rsidRDefault="00D755A6" w:rsidP="00D755A6">
      <w:pPr>
        <w:pStyle w:val="Sinespaciado"/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Desde la institución se trabajó la temática desde experiencias sencillas, ejemplos prácticos de discriminación, que provoca violencia. </w:t>
      </w:r>
      <w:r w:rsidR="003866FE" w:rsidRPr="006B47FF">
        <w:rPr>
          <w:rFonts w:ascii="Arial" w:hAnsi="Arial" w:cs="Arial"/>
          <w:sz w:val="28"/>
          <w:szCs w:val="28"/>
        </w:rPr>
        <w:t>La construcción de valores de convivencia vinculados al cuidado de sí mismos y de los /as otros/as en las relaciones interpersonales y la relación con el propio cuerpo y el de los/as demás.</w:t>
      </w:r>
    </w:p>
    <w:p w:rsidR="003866FE" w:rsidRPr="006B47FF" w:rsidRDefault="003866FE" w:rsidP="00D755A6">
      <w:pPr>
        <w:pStyle w:val="Sinespaciado"/>
        <w:ind w:left="426"/>
        <w:rPr>
          <w:rFonts w:ascii="Arial" w:hAnsi="Arial" w:cs="Arial"/>
          <w:sz w:val="28"/>
          <w:szCs w:val="28"/>
        </w:rPr>
      </w:pPr>
      <w:r w:rsidRPr="006B47FF">
        <w:rPr>
          <w:rFonts w:ascii="Arial" w:hAnsi="Arial" w:cs="Arial"/>
          <w:sz w:val="28"/>
          <w:szCs w:val="28"/>
        </w:rPr>
        <w:t>La distinción de cuando una interacción física con otra persona puede ser adecuada y cuando no lo es y sentirse autorizados a de</w:t>
      </w:r>
      <w:r w:rsidR="00D755A6">
        <w:rPr>
          <w:rFonts w:ascii="Arial" w:hAnsi="Arial" w:cs="Arial"/>
          <w:sz w:val="28"/>
          <w:szCs w:val="28"/>
        </w:rPr>
        <w:t>cir “no” frente a estas últimas y  l</w:t>
      </w:r>
      <w:r w:rsidRPr="006B47FF">
        <w:rPr>
          <w:rFonts w:ascii="Arial" w:hAnsi="Arial" w:cs="Arial"/>
          <w:sz w:val="28"/>
          <w:szCs w:val="28"/>
        </w:rPr>
        <w:t>a puesta en práctica de actitudes que promuevan la solidaridad, la expresión de la afectividad, el respeto a la intimidad propia y ajena y el respeto por la vida y la integridad de sí mismos y de los otros/as.</w:t>
      </w:r>
    </w:p>
    <w:p w:rsidR="003866FE" w:rsidRPr="006B47FF" w:rsidRDefault="003866FE" w:rsidP="003866FE">
      <w:pPr>
        <w:pStyle w:val="Sinespaciado"/>
        <w:ind w:left="426"/>
        <w:rPr>
          <w:rFonts w:ascii="Arial" w:hAnsi="Arial" w:cs="Arial"/>
          <w:sz w:val="28"/>
          <w:szCs w:val="28"/>
        </w:rPr>
      </w:pPr>
    </w:p>
    <w:p w:rsidR="003866FE" w:rsidRPr="006B47FF" w:rsidRDefault="00D755A6" w:rsidP="003866FE">
      <w:pPr>
        <w:pStyle w:val="Sinespaciad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es-AR"/>
        </w:rPr>
        <w:t>Nos propusimos que los niñ@s :</w:t>
      </w:r>
    </w:p>
    <w:p w:rsidR="003866FE" w:rsidRPr="00D755A6" w:rsidRDefault="00D755A6" w:rsidP="00D755A6">
      <w:pPr>
        <w:rPr>
          <w:rFonts w:ascii="Arial" w:hAnsi="Arial" w:cs="Arial"/>
          <w:noProof/>
          <w:sz w:val="28"/>
          <w:szCs w:val="28"/>
          <w:lang w:eastAsia="es-AR"/>
        </w:rPr>
      </w:pPr>
      <w:r>
        <w:rPr>
          <w:rFonts w:ascii="Arial" w:hAnsi="Arial" w:cs="Arial"/>
          <w:noProof/>
          <w:sz w:val="28"/>
          <w:szCs w:val="28"/>
          <w:lang w:val="es-ES" w:eastAsia="es-AR"/>
        </w:rPr>
        <w:t>A</w:t>
      </w:r>
      <w:r>
        <w:rPr>
          <w:rFonts w:ascii="Arial" w:hAnsi="Arial" w:cs="Arial"/>
          <w:noProof/>
          <w:sz w:val="28"/>
          <w:szCs w:val="28"/>
          <w:lang w:eastAsia="es-AR"/>
        </w:rPr>
        <w:t xml:space="preserve">dquiera  informacion, indaguen, investiguen junto a la familia </w:t>
      </w:r>
      <w:r w:rsidR="003866FE" w:rsidRPr="00D755A6">
        <w:rPr>
          <w:rFonts w:ascii="Arial" w:hAnsi="Arial" w:cs="Arial"/>
          <w:noProof/>
          <w:sz w:val="28"/>
          <w:szCs w:val="28"/>
          <w:lang w:eastAsia="es-AR"/>
        </w:rPr>
        <w:t>el  significado de las palabra “Violencia” y “Género”</w:t>
      </w:r>
    </w:p>
    <w:p w:rsidR="00D755A6" w:rsidRDefault="00D755A6" w:rsidP="00D755A6">
      <w:pPr>
        <w:rPr>
          <w:rFonts w:ascii="Arial" w:hAnsi="Arial" w:cs="Arial"/>
          <w:noProof/>
          <w:sz w:val="28"/>
          <w:szCs w:val="28"/>
          <w:lang w:eastAsia="es-AR"/>
        </w:rPr>
      </w:pPr>
      <w:r>
        <w:rPr>
          <w:rFonts w:ascii="Arial" w:hAnsi="Arial" w:cs="Arial"/>
          <w:noProof/>
          <w:sz w:val="28"/>
          <w:szCs w:val="28"/>
          <w:lang w:eastAsia="es-AR"/>
        </w:rPr>
        <w:t>Se inicien paulatinamente</w:t>
      </w:r>
      <w:r w:rsidR="003866FE" w:rsidRPr="00D755A6">
        <w:rPr>
          <w:rFonts w:ascii="Arial" w:hAnsi="Arial" w:cs="Arial"/>
          <w:noProof/>
          <w:sz w:val="28"/>
          <w:szCs w:val="28"/>
          <w:lang w:eastAsia="es-AR"/>
        </w:rPr>
        <w:t xml:space="preserve"> en la identificación de  situaciones que puedan dañar la salud física y mental de las personas.</w:t>
      </w:r>
    </w:p>
    <w:p w:rsidR="003866FE" w:rsidRPr="00D755A6" w:rsidRDefault="00D755A6" w:rsidP="00D755A6">
      <w:pPr>
        <w:rPr>
          <w:rFonts w:ascii="Arial" w:hAnsi="Arial" w:cs="Arial"/>
          <w:noProof/>
          <w:sz w:val="28"/>
          <w:szCs w:val="28"/>
          <w:lang w:eastAsia="es-AR"/>
        </w:rPr>
      </w:pPr>
      <w:r>
        <w:rPr>
          <w:rFonts w:ascii="Arial" w:hAnsi="Arial" w:cs="Arial"/>
          <w:noProof/>
          <w:sz w:val="28"/>
          <w:szCs w:val="28"/>
          <w:lang w:eastAsia="es-AR"/>
        </w:rPr>
        <w:t>Reflexionen</w:t>
      </w:r>
      <w:r w:rsidR="003866FE" w:rsidRPr="00D755A6">
        <w:rPr>
          <w:rFonts w:ascii="Arial" w:hAnsi="Arial" w:cs="Arial"/>
          <w:noProof/>
          <w:sz w:val="28"/>
          <w:szCs w:val="28"/>
          <w:lang w:eastAsia="es-AR"/>
        </w:rPr>
        <w:t xml:space="preserve"> sobre los derechos de las personas  </w:t>
      </w:r>
      <w:r w:rsidR="003866FE" w:rsidRPr="00D755A6">
        <w:rPr>
          <w:rFonts w:ascii="Arial" w:hAnsi="Arial" w:cs="Arial"/>
          <w:sz w:val="28"/>
          <w:szCs w:val="28"/>
        </w:rPr>
        <w:t>sin distinciones de género, cultura, creencias y origen social.</w:t>
      </w:r>
    </w:p>
    <w:p w:rsidR="003866FE" w:rsidRPr="006B47FF" w:rsidRDefault="003866FE" w:rsidP="003866FE">
      <w:pPr>
        <w:jc w:val="both"/>
        <w:rPr>
          <w:rFonts w:ascii="Arial" w:hAnsi="Arial" w:cs="Arial"/>
          <w:sz w:val="28"/>
          <w:szCs w:val="28"/>
        </w:rPr>
      </w:pPr>
      <w:r w:rsidRPr="006B47FF">
        <w:rPr>
          <w:rFonts w:ascii="Arial" w:hAnsi="Arial" w:cs="Arial"/>
          <w:b/>
          <w:sz w:val="28"/>
          <w:szCs w:val="28"/>
          <w:u w:val="single"/>
        </w:rPr>
        <w:t>Operaciones cognitivas:</w:t>
      </w:r>
      <w:r w:rsidRPr="006B47FF">
        <w:rPr>
          <w:rFonts w:ascii="Arial" w:hAnsi="Arial" w:cs="Arial"/>
          <w:b/>
          <w:sz w:val="28"/>
          <w:szCs w:val="28"/>
        </w:rPr>
        <w:t xml:space="preserve"> observar </w:t>
      </w:r>
      <w:r w:rsidRPr="006B47FF">
        <w:rPr>
          <w:rFonts w:ascii="Arial" w:hAnsi="Arial" w:cs="Arial"/>
          <w:sz w:val="28"/>
          <w:szCs w:val="28"/>
        </w:rPr>
        <w:t xml:space="preserve">- </w:t>
      </w:r>
      <w:r w:rsidRPr="006B47FF">
        <w:rPr>
          <w:rFonts w:ascii="Arial" w:hAnsi="Arial" w:cs="Arial"/>
          <w:b/>
          <w:sz w:val="28"/>
          <w:szCs w:val="28"/>
        </w:rPr>
        <w:t>interpretar - reflexionar</w:t>
      </w:r>
      <w:r w:rsidRPr="006B47FF">
        <w:rPr>
          <w:rFonts w:ascii="Arial" w:hAnsi="Arial" w:cs="Arial"/>
          <w:sz w:val="28"/>
          <w:szCs w:val="28"/>
        </w:rPr>
        <w:t>-</w:t>
      </w:r>
      <w:r w:rsidRPr="006B47FF">
        <w:rPr>
          <w:rFonts w:ascii="Arial" w:hAnsi="Arial" w:cs="Arial"/>
          <w:b/>
          <w:sz w:val="28"/>
          <w:szCs w:val="28"/>
        </w:rPr>
        <w:t xml:space="preserve"> formular críticas</w:t>
      </w:r>
      <w:r w:rsidRPr="006B47FF">
        <w:rPr>
          <w:rFonts w:ascii="Arial" w:hAnsi="Arial" w:cs="Arial"/>
          <w:sz w:val="28"/>
          <w:szCs w:val="28"/>
        </w:rPr>
        <w:t xml:space="preserve"> - </w:t>
      </w:r>
      <w:r w:rsidRPr="006B47FF">
        <w:rPr>
          <w:rFonts w:ascii="Arial" w:hAnsi="Arial" w:cs="Arial"/>
          <w:b/>
          <w:sz w:val="28"/>
          <w:szCs w:val="28"/>
        </w:rPr>
        <w:t>emitir juicios- aplicar</w:t>
      </w:r>
      <w:r w:rsidRPr="006B47FF">
        <w:rPr>
          <w:rFonts w:ascii="Arial" w:hAnsi="Arial" w:cs="Arial"/>
          <w:sz w:val="28"/>
          <w:szCs w:val="28"/>
        </w:rPr>
        <w:t>.</w:t>
      </w:r>
    </w:p>
    <w:p w:rsidR="003866FE" w:rsidRPr="00D755A6" w:rsidRDefault="003866FE" w:rsidP="00D755A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D755A6">
        <w:rPr>
          <w:rFonts w:ascii="Arial" w:hAnsi="Arial" w:cs="Arial"/>
          <w:sz w:val="28"/>
          <w:szCs w:val="28"/>
          <w:u w:val="single"/>
        </w:rPr>
        <w:t>Intercambio conversacional:</w:t>
      </w:r>
      <w:r w:rsidRPr="00D755A6">
        <w:rPr>
          <w:rFonts w:ascii="Arial" w:hAnsi="Arial" w:cs="Arial"/>
          <w:sz w:val="28"/>
          <w:szCs w:val="28"/>
        </w:rPr>
        <w:t xml:space="preserve"> Formamos una ronda para anticipar ideas previas y debatir sobre la palabra “violencia”. ¿Para ustedes qué significa la palabra “violencia”? ¿Son violentos? ¿Alguna vez sufrieron o vieron actos violentos? ¿Qué sintieron? ¿Qué debemos hacer cuando alguien es violento o violentado?... ¿El </w:t>
      </w:r>
      <w:proofErr w:type="spellStart"/>
      <w:r w:rsidRPr="00D755A6">
        <w:rPr>
          <w:rFonts w:ascii="Arial" w:hAnsi="Arial" w:cs="Arial"/>
          <w:sz w:val="28"/>
          <w:szCs w:val="28"/>
        </w:rPr>
        <w:t>bullyng</w:t>
      </w:r>
      <w:proofErr w:type="spellEnd"/>
      <w:r w:rsidRPr="00D755A6">
        <w:rPr>
          <w:rFonts w:ascii="Arial" w:hAnsi="Arial" w:cs="Arial"/>
          <w:sz w:val="28"/>
          <w:szCs w:val="28"/>
        </w:rPr>
        <w:t xml:space="preserve"> es violencia? ¿Qué significa la palabra “género? ¿Cómo interpretan las dos palabras juntas “violencia” y “género”?...</w:t>
      </w:r>
    </w:p>
    <w:p w:rsidR="00D755A6" w:rsidRDefault="00D755A6" w:rsidP="003866FE">
      <w:pPr>
        <w:spacing w:line="240" w:lineRule="auto"/>
        <w:jc w:val="both"/>
        <w:rPr>
          <w:rFonts w:ascii="Arial" w:hAnsi="Arial" w:cs="Arial"/>
          <w:sz w:val="28"/>
          <w:szCs w:val="28"/>
          <w:u w:val="single"/>
        </w:rPr>
      </w:pPr>
    </w:p>
    <w:p w:rsidR="003866FE" w:rsidRPr="00D755A6" w:rsidRDefault="003866FE" w:rsidP="00D755A6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D755A6">
        <w:rPr>
          <w:rFonts w:ascii="Arial" w:hAnsi="Arial" w:cs="Arial"/>
          <w:sz w:val="28"/>
          <w:szCs w:val="28"/>
          <w:u w:val="single"/>
        </w:rPr>
        <w:t>Observación de videos</w:t>
      </w:r>
      <w:r w:rsidRPr="00D755A6">
        <w:rPr>
          <w:rFonts w:ascii="Arial" w:hAnsi="Arial" w:cs="Arial"/>
          <w:sz w:val="28"/>
          <w:szCs w:val="28"/>
        </w:rPr>
        <w:t xml:space="preserve"> sobre “violencia de género” y otros actos violentos como. </w:t>
      </w:r>
      <w:proofErr w:type="spellStart"/>
      <w:r w:rsidRPr="00D755A6">
        <w:rPr>
          <w:rFonts w:ascii="Arial" w:hAnsi="Arial" w:cs="Arial"/>
          <w:sz w:val="28"/>
          <w:szCs w:val="28"/>
        </w:rPr>
        <w:t>bullyng</w:t>
      </w:r>
      <w:proofErr w:type="spellEnd"/>
      <w:r w:rsidRPr="00D755A6">
        <w:rPr>
          <w:rFonts w:ascii="Arial" w:hAnsi="Arial" w:cs="Arial"/>
          <w:sz w:val="28"/>
          <w:szCs w:val="28"/>
        </w:rPr>
        <w:t xml:space="preserve">, entre ellos: “Violencia de género… ¿qué es?”, “Arturo y Clementina”, “Corto animado </w:t>
      </w:r>
      <w:proofErr w:type="spellStart"/>
      <w:r w:rsidRPr="00D755A6">
        <w:rPr>
          <w:rFonts w:ascii="Arial" w:hAnsi="Arial" w:cs="Arial"/>
          <w:sz w:val="28"/>
          <w:szCs w:val="28"/>
        </w:rPr>
        <w:t>bullyn</w:t>
      </w:r>
      <w:proofErr w:type="spellEnd"/>
      <w:r w:rsidRPr="00D755A6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D755A6">
        <w:rPr>
          <w:rFonts w:ascii="Arial" w:hAnsi="Arial" w:cs="Arial"/>
          <w:sz w:val="28"/>
          <w:szCs w:val="28"/>
        </w:rPr>
        <w:t>Blender</w:t>
      </w:r>
      <w:proofErr w:type="spellEnd"/>
      <w:r w:rsidRPr="00D755A6">
        <w:rPr>
          <w:rFonts w:ascii="Arial" w:hAnsi="Arial" w:cs="Arial"/>
          <w:sz w:val="28"/>
          <w:szCs w:val="28"/>
        </w:rPr>
        <w:t>)”.</w:t>
      </w:r>
    </w:p>
    <w:p w:rsidR="003866FE" w:rsidRPr="00D755A6" w:rsidRDefault="003866FE" w:rsidP="00D755A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755A6">
        <w:rPr>
          <w:rFonts w:ascii="Arial" w:hAnsi="Arial" w:cs="Arial"/>
          <w:sz w:val="28"/>
          <w:szCs w:val="28"/>
        </w:rPr>
        <w:lastRenderedPageBreak/>
        <w:t>Narración docente del cuento</w:t>
      </w:r>
      <w:proofErr w:type="gramStart"/>
      <w:r w:rsidRPr="00D755A6">
        <w:rPr>
          <w:rFonts w:ascii="Arial" w:hAnsi="Arial" w:cs="Arial"/>
          <w:sz w:val="28"/>
          <w:szCs w:val="28"/>
        </w:rPr>
        <w:t>: ”</w:t>
      </w:r>
      <w:proofErr w:type="gramEnd"/>
      <w:r w:rsidRPr="00D755A6">
        <w:rPr>
          <w:rFonts w:ascii="Arial" w:hAnsi="Arial" w:cs="Arial"/>
          <w:sz w:val="28"/>
          <w:szCs w:val="28"/>
        </w:rPr>
        <w:t xml:space="preserve">La cenicienta que no quería comer más perdices” de </w:t>
      </w:r>
      <w:proofErr w:type="spellStart"/>
      <w:r w:rsidRPr="00D755A6">
        <w:rPr>
          <w:rFonts w:ascii="Arial" w:hAnsi="Arial" w:cs="Arial"/>
          <w:sz w:val="28"/>
          <w:szCs w:val="28"/>
        </w:rPr>
        <w:t>Nunila</w:t>
      </w:r>
      <w:proofErr w:type="spellEnd"/>
      <w:r w:rsidRPr="00D755A6">
        <w:rPr>
          <w:rFonts w:ascii="Arial" w:hAnsi="Arial" w:cs="Arial"/>
          <w:sz w:val="28"/>
          <w:szCs w:val="28"/>
        </w:rPr>
        <w:t xml:space="preserve"> López </w:t>
      </w:r>
      <w:proofErr w:type="spellStart"/>
      <w:r w:rsidRPr="00D755A6">
        <w:rPr>
          <w:rFonts w:ascii="Arial" w:hAnsi="Arial" w:cs="Arial"/>
          <w:sz w:val="28"/>
          <w:szCs w:val="28"/>
        </w:rPr>
        <w:t>Salamero</w:t>
      </w:r>
      <w:proofErr w:type="spellEnd"/>
      <w:r w:rsidRPr="00D755A6">
        <w:rPr>
          <w:rFonts w:ascii="Arial" w:hAnsi="Arial" w:cs="Arial"/>
          <w:sz w:val="28"/>
          <w:szCs w:val="28"/>
        </w:rPr>
        <w:t>.</w:t>
      </w:r>
    </w:p>
    <w:p w:rsidR="003866FE" w:rsidRPr="006B47FF" w:rsidRDefault="003866FE" w:rsidP="003866F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B47FF">
        <w:rPr>
          <w:rFonts w:ascii="Arial" w:hAnsi="Arial" w:cs="Arial"/>
          <w:sz w:val="28"/>
          <w:szCs w:val="28"/>
        </w:rPr>
        <w:t xml:space="preserve">Recuperación de la temática del mismo a  través de </w:t>
      </w:r>
      <w:proofErr w:type="spellStart"/>
      <w:r w:rsidRPr="006B47FF">
        <w:rPr>
          <w:rFonts w:ascii="Arial" w:hAnsi="Arial" w:cs="Arial"/>
          <w:sz w:val="28"/>
          <w:szCs w:val="28"/>
        </w:rPr>
        <w:t>renarración</w:t>
      </w:r>
      <w:proofErr w:type="spellEnd"/>
      <w:r w:rsidRPr="006B47FF">
        <w:rPr>
          <w:rFonts w:ascii="Arial" w:hAnsi="Arial" w:cs="Arial"/>
          <w:sz w:val="28"/>
          <w:szCs w:val="28"/>
        </w:rPr>
        <w:t xml:space="preserve"> por parte de los niños. </w:t>
      </w:r>
    </w:p>
    <w:p w:rsidR="003866FE" w:rsidRPr="006B47FF" w:rsidRDefault="003866FE" w:rsidP="003866F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B47FF">
        <w:rPr>
          <w:rFonts w:ascii="Arial" w:hAnsi="Arial" w:cs="Arial"/>
          <w:sz w:val="28"/>
          <w:szCs w:val="28"/>
        </w:rPr>
        <w:t>Reflexión conjunta sobre el mensaje que contiene el mismo y la necesidad de solicitar ayuda frente a situaciones que dañan la salud física y mental.</w:t>
      </w:r>
    </w:p>
    <w:p w:rsidR="003866FE" w:rsidRPr="006B47FF" w:rsidRDefault="003866FE" w:rsidP="003866F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866FE" w:rsidRPr="00D755A6" w:rsidRDefault="003866FE" w:rsidP="00D755A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755A6">
        <w:rPr>
          <w:rFonts w:ascii="Arial" w:hAnsi="Arial" w:cs="Arial"/>
          <w:sz w:val="28"/>
          <w:szCs w:val="28"/>
        </w:rPr>
        <w:t>En los cuadernos de actividades dibujamos los personajes del cuento escuchado: Cenicienta, el príncipe, los amigos de baile de Cenicienta.</w:t>
      </w:r>
    </w:p>
    <w:p w:rsidR="003866FE" w:rsidRPr="006B47FF" w:rsidRDefault="003866FE" w:rsidP="003866F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866FE" w:rsidRPr="00D755A6" w:rsidRDefault="003866FE" w:rsidP="00D755A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755A6">
        <w:rPr>
          <w:rFonts w:ascii="Arial" w:hAnsi="Arial" w:cs="Arial"/>
          <w:sz w:val="28"/>
          <w:szCs w:val="28"/>
        </w:rPr>
        <w:t>En los cuadernos de comunicaciones se envía a las familias un folleto con recomendaciones para decir “Ni una menos”…</w:t>
      </w:r>
    </w:p>
    <w:p w:rsidR="003866FE" w:rsidRPr="006B47FF" w:rsidRDefault="003866FE" w:rsidP="003866FE">
      <w:pPr>
        <w:rPr>
          <w:rFonts w:ascii="Arial" w:hAnsi="Arial" w:cs="Arial"/>
          <w:b/>
          <w:sz w:val="28"/>
          <w:szCs w:val="28"/>
          <w:u w:val="single"/>
          <w:lang w:val="es-ES"/>
        </w:rPr>
      </w:pPr>
    </w:p>
    <w:p w:rsidR="00D755A6" w:rsidRDefault="00D755A6" w:rsidP="003866FE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u w:val="single"/>
          <w:lang w:val="es-ES"/>
        </w:rPr>
        <w:t xml:space="preserve">Impacto; </w:t>
      </w:r>
      <w:r w:rsidR="003866FE" w:rsidRPr="006B47FF">
        <w:rPr>
          <w:rFonts w:ascii="Arial" w:hAnsi="Arial" w:cs="Arial"/>
          <w:b/>
          <w:sz w:val="28"/>
          <w:szCs w:val="28"/>
          <w:u w:val="single"/>
          <w:lang w:val="es-ES"/>
        </w:rPr>
        <w:t xml:space="preserve"> </w:t>
      </w:r>
      <w:r w:rsidR="003866FE" w:rsidRPr="006B47FF">
        <w:rPr>
          <w:rFonts w:ascii="Arial" w:hAnsi="Arial" w:cs="Arial"/>
          <w:sz w:val="28"/>
          <w:szCs w:val="28"/>
          <w:lang w:val="es-ES"/>
        </w:rPr>
        <w:t xml:space="preserve">Si bien la temática “violencia de género” no es fácil de trabajar con niños/as de nivel inicial, las actividades fueron acordes, abriendo puertas al diálogo fluido, espontáneo ya que los niños/as se animan a decir lo que piensan, sienten, poniendo en juego expresiones corporales.                                                         </w:t>
      </w:r>
    </w:p>
    <w:p w:rsidR="003866FE" w:rsidRPr="006B47FF" w:rsidRDefault="003866FE" w:rsidP="003866FE">
      <w:pPr>
        <w:rPr>
          <w:rFonts w:ascii="Arial" w:hAnsi="Arial" w:cs="Arial"/>
          <w:sz w:val="28"/>
          <w:szCs w:val="28"/>
          <w:lang w:val="es-ES"/>
        </w:rPr>
      </w:pPr>
      <w:r w:rsidRPr="006B47FF">
        <w:rPr>
          <w:rFonts w:ascii="Arial" w:hAnsi="Arial" w:cs="Arial"/>
          <w:sz w:val="28"/>
          <w:szCs w:val="28"/>
          <w:lang w:val="es-ES"/>
        </w:rPr>
        <w:t xml:space="preserve">  Tanto los videos proyectados como el cuento seleccionado ofrecieron mensajes comprensivos/ reflexivos  contra la violencia en todas sus dimensiones y la necesidad del pedido de ayuda frente a situaciones que ponen en riesgo la salud de las personas.                                                                                                             Es importante destacar que mientras los niños/as realizaban diferentes actividades, en el SUM del Jardín se llevaba a cabo una charla sobre la temática a cargo de </w:t>
      </w:r>
      <w:proofErr w:type="spellStart"/>
      <w:r w:rsidRPr="006B47FF">
        <w:rPr>
          <w:rFonts w:ascii="Arial" w:hAnsi="Arial" w:cs="Arial"/>
          <w:sz w:val="28"/>
          <w:szCs w:val="28"/>
          <w:lang w:val="es-ES"/>
        </w:rPr>
        <w:t>Sra</w:t>
      </w:r>
      <w:proofErr w:type="spellEnd"/>
      <w:r w:rsidRPr="006B47FF">
        <w:rPr>
          <w:rFonts w:ascii="Arial" w:hAnsi="Arial" w:cs="Arial"/>
          <w:sz w:val="28"/>
          <w:szCs w:val="28"/>
          <w:lang w:val="es-ES"/>
        </w:rPr>
        <w:t xml:space="preserve">: Lucina </w:t>
      </w:r>
      <w:proofErr w:type="spellStart"/>
      <w:r w:rsidRPr="006B47FF">
        <w:rPr>
          <w:rFonts w:ascii="Arial" w:hAnsi="Arial" w:cs="Arial"/>
          <w:sz w:val="28"/>
          <w:szCs w:val="28"/>
          <w:lang w:val="es-ES"/>
        </w:rPr>
        <w:t>Giovannini</w:t>
      </w:r>
      <w:proofErr w:type="spellEnd"/>
      <w:r w:rsidRPr="006B47FF">
        <w:rPr>
          <w:rFonts w:ascii="Arial" w:hAnsi="Arial" w:cs="Arial"/>
          <w:sz w:val="28"/>
          <w:szCs w:val="28"/>
          <w:lang w:val="es-ES"/>
        </w:rPr>
        <w:t>.</w:t>
      </w:r>
    </w:p>
    <w:p w:rsidR="003866FE" w:rsidRDefault="003866FE" w:rsidP="003866FE">
      <w:pPr>
        <w:rPr>
          <w:rFonts w:ascii="Arial" w:hAnsi="Arial" w:cs="Arial"/>
          <w:sz w:val="28"/>
          <w:szCs w:val="28"/>
          <w:lang w:val="es-ES"/>
        </w:rPr>
      </w:pPr>
      <w:r w:rsidRPr="006B47FF">
        <w:rPr>
          <w:rFonts w:ascii="Arial" w:hAnsi="Arial" w:cs="Arial"/>
          <w:sz w:val="28"/>
          <w:szCs w:val="28"/>
          <w:lang w:val="es-ES"/>
        </w:rPr>
        <w:t>En los cuadernos de comunicación se les envió a cada hogar un folleto con recomendaciones para decir “Ni una menos”, dando lugar a diálogos familiares.</w:t>
      </w:r>
    </w:p>
    <w:p w:rsidR="00D755A6" w:rsidRPr="006B47FF" w:rsidRDefault="00D755A6" w:rsidP="001B65E7">
      <w:pPr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El resultado de esta propuesta fue altamente </w:t>
      </w:r>
      <w:proofErr w:type="gramStart"/>
      <w:r>
        <w:rPr>
          <w:rFonts w:ascii="Arial" w:hAnsi="Arial" w:cs="Arial"/>
          <w:sz w:val="28"/>
          <w:szCs w:val="28"/>
          <w:lang w:val="es-ES"/>
        </w:rPr>
        <w:t>positivo ,</w:t>
      </w:r>
      <w:proofErr w:type="gramEnd"/>
      <w:r>
        <w:rPr>
          <w:rFonts w:ascii="Arial" w:hAnsi="Arial" w:cs="Arial"/>
          <w:sz w:val="28"/>
          <w:szCs w:val="28"/>
          <w:lang w:val="es-ES"/>
        </w:rPr>
        <w:t xml:space="preserve"> trabajado con los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niñ@s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y las familias, realizando un entramado de propuestas con el fin de educar, enseñar, poner en juego la palabra, habilitando espacios para que fluyan las conocimientos previos , vivencias ….En cuanto a las familias se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informo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y puso a consideración dato útiles donde acudir en caso de sufrir violencia…</w:t>
      </w:r>
      <w:r w:rsidR="001B65E7">
        <w:rPr>
          <w:rFonts w:ascii="Arial" w:hAnsi="Arial" w:cs="Arial"/>
          <w:sz w:val="28"/>
          <w:szCs w:val="28"/>
          <w:lang w:val="es-ES"/>
        </w:rPr>
        <w:t xml:space="preserve">y sobre todo ¿Qué es violencia de genero…sus </w:t>
      </w:r>
      <w:r w:rsidR="001B65E7">
        <w:rPr>
          <w:rFonts w:ascii="Arial" w:hAnsi="Arial" w:cs="Arial"/>
          <w:sz w:val="28"/>
          <w:szCs w:val="28"/>
          <w:lang w:val="es-ES"/>
        </w:rPr>
        <w:lastRenderedPageBreak/>
        <w:t xml:space="preserve">diferentes manifestaciones..? En la charla taller con las familias algunas mujeres presentes se animaron a </w:t>
      </w:r>
      <w:proofErr w:type="gramStart"/>
      <w:r w:rsidR="001B65E7">
        <w:rPr>
          <w:rFonts w:ascii="Arial" w:hAnsi="Arial" w:cs="Arial"/>
          <w:sz w:val="28"/>
          <w:szCs w:val="28"/>
          <w:lang w:val="es-ES"/>
        </w:rPr>
        <w:t>preguntar …</w:t>
      </w:r>
      <w:proofErr w:type="gramEnd"/>
      <w:r w:rsidR="001B65E7">
        <w:rPr>
          <w:rFonts w:ascii="Arial" w:hAnsi="Arial" w:cs="Arial"/>
          <w:sz w:val="28"/>
          <w:szCs w:val="28"/>
          <w:lang w:val="es-ES"/>
        </w:rPr>
        <w:t xml:space="preserve">.….sin dar nombres, pero sentimos que nuestro objetivo se </w:t>
      </w:r>
      <w:proofErr w:type="spellStart"/>
      <w:r w:rsidR="001B65E7">
        <w:rPr>
          <w:rFonts w:ascii="Arial" w:hAnsi="Arial" w:cs="Arial"/>
          <w:sz w:val="28"/>
          <w:szCs w:val="28"/>
          <w:lang w:val="es-ES"/>
        </w:rPr>
        <w:t>cumplio</w:t>
      </w:r>
      <w:proofErr w:type="spellEnd"/>
      <w:r w:rsidR="001B65E7">
        <w:rPr>
          <w:rFonts w:ascii="Arial" w:hAnsi="Arial" w:cs="Arial"/>
          <w:sz w:val="28"/>
          <w:szCs w:val="28"/>
          <w:lang w:val="es-ES"/>
        </w:rPr>
        <w:t xml:space="preserve"> , en la propuesta áulica como en la dimensión de extensión a la comunidad. Consideramos que es un tema a tener presente y </w:t>
      </w:r>
      <w:proofErr w:type="gramStart"/>
      <w:r w:rsidR="001B65E7">
        <w:rPr>
          <w:rFonts w:ascii="Arial" w:hAnsi="Arial" w:cs="Arial"/>
          <w:sz w:val="28"/>
          <w:szCs w:val="28"/>
          <w:lang w:val="es-ES"/>
        </w:rPr>
        <w:t>abordar ,</w:t>
      </w:r>
      <w:proofErr w:type="gramEnd"/>
      <w:r w:rsidR="001B65E7">
        <w:rPr>
          <w:rFonts w:ascii="Arial" w:hAnsi="Arial" w:cs="Arial"/>
          <w:sz w:val="28"/>
          <w:szCs w:val="28"/>
          <w:lang w:val="es-ES"/>
        </w:rPr>
        <w:t xml:space="preserve"> no solo en la Semana de la no violencia, sino a diario.</w:t>
      </w:r>
      <w:bookmarkStart w:id="0" w:name="_GoBack"/>
      <w:bookmarkEnd w:id="0"/>
    </w:p>
    <w:p w:rsidR="003866FE" w:rsidRPr="00322617" w:rsidRDefault="003866FE" w:rsidP="003866FE">
      <w:pPr>
        <w:rPr>
          <w:rFonts w:ascii="Arial" w:hAnsi="Arial" w:cs="Arial"/>
          <w:sz w:val="24"/>
          <w:szCs w:val="24"/>
          <w:lang w:val="es-ES"/>
        </w:rPr>
      </w:pPr>
      <w:r w:rsidRPr="00EF223E">
        <w:rPr>
          <w:noProof/>
          <w:lang w:eastAsia="es-AR"/>
        </w:rPr>
        <w:t xml:space="preserve"> </w:t>
      </w:r>
    </w:p>
    <w:p w:rsidR="003866FE" w:rsidRDefault="003866FE" w:rsidP="003866FE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3866FE" w:rsidRDefault="003866FE" w:rsidP="003866FE">
      <w:pPr>
        <w:rPr>
          <w:rFonts w:ascii="Arial" w:hAnsi="Arial" w:cs="Arial"/>
          <w:b/>
          <w:sz w:val="24"/>
          <w:szCs w:val="24"/>
          <w:lang w:val="es-ES"/>
        </w:rPr>
      </w:pPr>
    </w:p>
    <w:p w:rsidR="003866FE" w:rsidRDefault="003866FE" w:rsidP="003866FE">
      <w:pPr>
        <w:rPr>
          <w:rFonts w:ascii="Arial" w:hAnsi="Arial" w:cs="Arial"/>
          <w:b/>
          <w:sz w:val="24"/>
          <w:szCs w:val="24"/>
          <w:lang w:val="es-ES"/>
        </w:rPr>
      </w:pPr>
      <w:r w:rsidRPr="00EF223E">
        <w:rPr>
          <w:noProof/>
          <w:lang w:eastAsia="es-AR"/>
        </w:rPr>
        <w:t xml:space="preserve"> </w:t>
      </w:r>
    </w:p>
    <w:p w:rsidR="003866FE" w:rsidRDefault="003866FE" w:rsidP="003866FE">
      <w:pPr>
        <w:rPr>
          <w:noProof/>
          <w:lang w:eastAsia="es-AR"/>
        </w:rPr>
      </w:pPr>
    </w:p>
    <w:p w:rsidR="003866FE" w:rsidRDefault="003866FE" w:rsidP="003866FE">
      <w:pPr>
        <w:rPr>
          <w:noProof/>
          <w:lang w:eastAsia="es-AR"/>
        </w:rPr>
      </w:pPr>
      <w:r>
        <w:rPr>
          <w:noProof/>
          <w:lang w:eastAsia="es-AR"/>
        </w:rPr>
        <w:t xml:space="preserve">                 </w:t>
      </w:r>
    </w:p>
    <w:p w:rsidR="003866FE" w:rsidRPr="00A42CD7" w:rsidRDefault="003866FE" w:rsidP="003866FE">
      <w:pPr>
        <w:rPr>
          <w:rFonts w:ascii="Arial" w:hAnsi="Arial" w:cs="Arial"/>
          <w:b/>
          <w:sz w:val="24"/>
          <w:szCs w:val="24"/>
          <w:lang w:val="es-ES"/>
        </w:rPr>
      </w:pPr>
    </w:p>
    <w:p w:rsidR="00DC470D" w:rsidRDefault="00DC470D"/>
    <w:sectPr w:rsidR="00DC470D" w:rsidSect="006B47FF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383.75pt;height:383.75pt" o:bullet="t">
        <v:imagedata r:id="rId1" o:title="feliz multicolor"/>
      </v:shape>
    </w:pict>
  </w:numPicBullet>
  <w:abstractNum w:abstractNumId="0">
    <w:nsid w:val="12F6199D"/>
    <w:multiLevelType w:val="hybridMultilevel"/>
    <w:tmpl w:val="3536E024"/>
    <w:lvl w:ilvl="0" w:tplc="FDC651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C46D9"/>
    <w:multiLevelType w:val="hybridMultilevel"/>
    <w:tmpl w:val="4746AC5E"/>
    <w:lvl w:ilvl="0" w:tplc="FDC6516C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1DD5DA2"/>
    <w:multiLevelType w:val="hybridMultilevel"/>
    <w:tmpl w:val="DF24E464"/>
    <w:lvl w:ilvl="0" w:tplc="FDC651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D03F1"/>
    <w:multiLevelType w:val="hybridMultilevel"/>
    <w:tmpl w:val="D096A8D4"/>
    <w:lvl w:ilvl="0" w:tplc="FDC6516C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FE"/>
    <w:rsid w:val="001B65E7"/>
    <w:rsid w:val="003866FE"/>
    <w:rsid w:val="00D755A6"/>
    <w:rsid w:val="00DC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6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86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866F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3866FE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6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6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86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866F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3866FE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6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rosana</cp:lastModifiedBy>
  <cp:revision>2</cp:revision>
  <dcterms:created xsi:type="dcterms:W3CDTF">2016-12-12T05:21:00Z</dcterms:created>
  <dcterms:modified xsi:type="dcterms:W3CDTF">2016-12-12T05:21:00Z</dcterms:modified>
</cp:coreProperties>
</file>