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7440"/>
      </w:tblGrid>
      <w:tr w:rsidR="00A803FE" w:rsidRPr="00A803FE" w:rsidTr="0032422C">
        <w:tc>
          <w:tcPr>
            <w:tcW w:w="133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A803FE" w:rsidRPr="00A803FE" w:rsidRDefault="00A803FE" w:rsidP="00A803FE"/>
        </w:tc>
        <w:tc>
          <w:tcPr>
            <w:tcW w:w="7440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>
              <w:t>A marzo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/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/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CONTROL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7B3E0A" w:rsidP="007B3E0A">
            <w:pPr>
              <w:tabs>
                <w:tab w:val="center" w:pos="3665"/>
              </w:tabs>
            </w:pPr>
            <w:r>
              <w:t>Trompeta militar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CONTROL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FF14CF">
            <w:r>
              <w:t xml:space="preserve">Una puerta que se abre intempestivamente. Sonido de alumnos que se </w:t>
            </w:r>
            <w:r w:rsidR="00FF14CF">
              <w:t>paran junto al banco y canturrean un ¡Buenos días señor profesor!</w:t>
            </w:r>
            <w:r>
              <w:t xml:space="preserve"> Silencio total.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PROFESOR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>
              <w:t>(golpea el escritorio)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 xml:space="preserve">ALUMNO1 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>
              <w:t>¿Qué sucede querido profesor…</w:t>
            </w:r>
            <w:r w:rsidR="009821D1">
              <w:t>?</w:t>
            </w:r>
          </w:p>
        </w:tc>
      </w:tr>
      <w:tr w:rsidR="00A803FE" w:rsidRPr="00A803FE" w:rsidTr="0032422C">
        <w:trPr>
          <w:trHeight w:val="298"/>
        </w:trPr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 xml:space="preserve">ALUMNO2 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>
              <w:t>Sí, sí ¿qué sucede?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CONTROL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DF1C7B" w:rsidP="00A803FE">
            <w:r>
              <w:t>Sonido de una mosca que vuela y una mano que la atrapa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PROFESOR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DF1C7B" w:rsidP="00A803FE">
            <w:r>
              <w:rPr>
                <w:sz w:val="28"/>
              </w:rPr>
              <w:t>T</w:t>
            </w:r>
            <w:r w:rsidRPr="00DF1C7B">
              <w:rPr>
                <w:sz w:val="28"/>
              </w:rPr>
              <w:t>ienen un cero más grande que su cabeza en la prueba final</w:t>
            </w:r>
            <w:r>
              <w:rPr>
                <w:sz w:val="28"/>
              </w:rPr>
              <w:t xml:space="preserve">. TODOS A MARZO. 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bookmarkStart w:id="0" w:name="_GoBack"/>
            <w:bookmarkEnd w:id="0"/>
            <w:r w:rsidRPr="00A803FE">
              <w:t>ALUMNOS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_</w:t>
            </w:r>
            <w:proofErr w:type="spellStart"/>
            <w:r w:rsidRPr="00A803FE">
              <w:t>Nooooo</w:t>
            </w:r>
            <w:proofErr w:type="spellEnd"/>
            <w:r w:rsidRPr="00A803FE">
              <w:t>!!!!!!!!!!!!!!!!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CONTROL</w:t>
            </w:r>
          </w:p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DF1C7B" w:rsidP="00A803FE">
            <w:r>
              <w:t xml:space="preserve">(SONIDO GUA </w:t>
            </w:r>
            <w:proofErr w:type="spellStart"/>
            <w:r>
              <w:t>GUA</w:t>
            </w:r>
            <w:proofErr w:type="spellEnd"/>
            <w:r>
              <w:t xml:space="preserve"> GUA</w:t>
            </w:r>
            <w:r w:rsidR="00A803FE" w:rsidRPr="00A803FE">
              <w:t>)</w:t>
            </w:r>
          </w:p>
        </w:tc>
      </w:tr>
      <w:tr w:rsidR="00A803FE" w:rsidRPr="00A803FE" w:rsidTr="0032422C">
        <w:tc>
          <w:tcPr>
            <w:tcW w:w="13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/>
        </w:tc>
        <w:tc>
          <w:tcPr>
            <w:tcW w:w="7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803FE" w:rsidRPr="00A803FE" w:rsidRDefault="00A803FE" w:rsidP="00A803FE">
            <w:r w:rsidRPr="00A803FE">
              <w:t>Fin.</w:t>
            </w:r>
          </w:p>
        </w:tc>
      </w:tr>
    </w:tbl>
    <w:p w:rsidR="000B2AF6" w:rsidRDefault="009821D1"/>
    <w:sectPr w:rsidR="000B2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E"/>
    <w:rsid w:val="001A3DD7"/>
    <w:rsid w:val="007B3E0A"/>
    <w:rsid w:val="009821D1"/>
    <w:rsid w:val="00A803FE"/>
    <w:rsid w:val="00D37B11"/>
    <w:rsid w:val="00DF1C7B"/>
    <w:rsid w:val="00EC1E5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escuelabelgrno</dc:creator>
  <cp:lastModifiedBy>escuelabelgrno</cp:lastModifiedBy>
  <cp:revision>4</cp:revision>
  <dcterms:created xsi:type="dcterms:W3CDTF">2016-09-28T14:47:00Z</dcterms:created>
  <dcterms:modified xsi:type="dcterms:W3CDTF">2016-09-28T17:57:00Z</dcterms:modified>
</cp:coreProperties>
</file>