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D1D0" w14:textId="77777777" w:rsidR="00AA40D6" w:rsidRPr="001631C4" w:rsidRDefault="00804434" w:rsidP="00245702">
      <w:pPr>
        <w:autoSpaceDE w:val="0"/>
        <w:autoSpaceDN w:val="0"/>
        <w:adjustRightInd w:val="0"/>
        <w:spacing w:after="0" w:line="360" w:lineRule="auto"/>
        <w:jc w:val="both"/>
        <w:rPr>
          <w:rFonts w:cstheme="minorHAnsi"/>
          <w:b/>
          <w:bCs/>
          <w:sz w:val="24"/>
          <w:szCs w:val="24"/>
        </w:rPr>
      </w:pPr>
      <w:r w:rsidRPr="001631C4">
        <w:rPr>
          <w:rFonts w:cstheme="minorHAnsi"/>
          <w:b/>
          <w:bCs/>
          <w:sz w:val="24"/>
          <w:szCs w:val="24"/>
        </w:rPr>
        <w:t xml:space="preserve">Educación y Memoria. </w:t>
      </w:r>
    </w:p>
    <w:p w14:paraId="0E3F26B8" w14:textId="08CF5606" w:rsidR="00804434" w:rsidRPr="001631C4" w:rsidRDefault="00804434" w:rsidP="00245702">
      <w:pPr>
        <w:autoSpaceDE w:val="0"/>
        <w:autoSpaceDN w:val="0"/>
        <w:adjustRightInd w:val="0"/>
        <w:spacing w:after="0" w:line="360" w:lineRule="auto"/>
        <w:jc w:val="both"/>
        <w:rPr>
          <w:rFonts w:cstheme="minorHAnsi"/>
          <w:b/>
          <w:bCs/>
          <w:sz w:val="24"/>
          <w:szCs w:val="24"/>
        </w:rPr>
      </w:pPr>
      <w:r w:rsidRPr="001631C4">
        <w:rPr>
          <w:rFonts w:cstheme="minorHAnsi"/>
          <w:b/>
          <w:bCs/>
          <w:sz w:val="24"/>
          <w:szCs w:val="24"/>
        </w:rPr>
        <w:t>Pensar colectivamente Malvinas</w:t>
      </w:r>
    </w:p>
    <w:p w14:paraId="1B42E527" w14:textId="77777777" w:rsidR="00804434" w:rsidRPr="001631C4" w:rsidRDefault="00804434" w:rsidP="00245702">
      <w:pPr>
        <w:autoSpaceDE w:val="0"/>
        <w:autoSpaceDN w:val="0"/>
        <w:adjustRightInd w:val="0"/>
        <w:spacing w:after="0" w:line="360" w:lineRule="auto"/>
        <w:jc w:val="both"/>
        <w:rPr>
          <w:rFonts w:cstheme="minorHAnsi"/>
          <w:b/>
          <w:bCs/>
          <w:sz w:val="24"/>
          <w:szCs w:val="24"/>
        </w:rPr>
      </w:pPr>
    </w:p>
    <w:p w14:paraId="37A8E072" w14:textId="5AEFE138" w:rsidR="00813522" w:rsidRPr="001631C4" w:rsidRDefault="00813522" w:rsidP="00245702">
      <w:pPr>
        <w:autoSpaceDE w:val="0"/>
        <w:autoSpaceDN w:val="0"/>
        <w:adjustRightInd w:val="0"/>
        <w:spacing w:after="0" w:line="360" w:lineRule="auto"/>
        <w:jc w:val="both"/>
        <w:rPr>
          <w:rFonts w:cstheme="minorHAnsi"/>
          <w:sz w:val="24"/>
          <w:szCs w:val="24"/>
        </w:rPr>
      </w:pPr>
      <w:r w:rsidRPr="001631C4">
        <w:rPr>
          <w:rFonts w:cstheme="minorHAnsi"/>
          <w:b/>
          <w:bCs/>
          <w:sz w:val="24"/>
          <w:szCs w:val="24"/>
        </w:rPr>
        <w:t>Marco Normativo</w:t>
      </w:r>
      <w:r w:rsidR="002B32C6">
        <w:rPr>
          <w:rFonts w:cstheme="minorHAnsi"/>
          <w:sz w:val="24"/>
          <w:szCs w:val="24"/>
        </w:rPr>
        <w:t xml:space="preserve"> </w:t>
      </w:r>
      <w:r w:rsidR="002B32C6" w:rsidRPr="00D21237">
        <w:rPr>
          <w:rFonts w:cstheme="minorHAnsi"/>
          <w:b/>
          <w:bCs/>
          <w:sz w:val="24"/>
          <w:szCs w:val="24"/>
        </w:rPr>
        <w:t>sobre territorialidad y educación</w:t>
      </w:r>
    </w:p>
    <w:p w14:paraId="2861BCB2" w14:textId="3FA01269" w:rsidR="00C04EA0" w:rsidRPr="001631C4" w:rsidRDefault="00881198"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Las</w:t>
      </w:r>
      <w:r w:rsidR="00C04EA0" w:rsidRPr="001631C4">
        <w:rPr>
          <w:rFonts w:cstheme="minorHAnsi"/>
          <w:sz w:val="24"/>
          <w:szCs w:val="24"/>
        </w:rPr>
        <w:t xml:space="preserve"> Islas Malvinas, Georgias del Sur, Sándwich del Sur y sus espacios marítimos e insulares forman parte del territorio argentino. Así lo dice la Constitución Nacional, que también aclara que el reclamo se llevará adelante a partir de los principios del derecho internacional y respetando el modo de vida de los isleños.</w:t>
      </w:r>
    </w:p>
    <w:p w14:paraId="71A16D51" w14:textId="0BD11C60" w:rsidR="00C04EA0" w:rsidRPr="001631C4" w:rsidRDefault="00C04EA0"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La reforma constitucional de 1994 incorporó una Disposición Transitoria</w:t>
      </w:r>
      <w:r w:rsidR="002B32C6">
        <w:rPr>
          <w:rFonts w:cstheme="minorHAnsi"/>
          <w:sz w:val="24"/>
          <w:szCs w:val="24"/>
        </w:rPr>
        <w:t xml:space="preserve"> </w:t>
      </w:r>
      <w:r w:rsidRPr="001631C4">
        <w:rPr>
          <w:rFonts w:cstheme="minorHAnsi"/>
          <w:sz w:val="24"/>
          <w:szCs w:val="24"/>
        </w:rPr>
        <w:t>Primera que dice:</w:t>
      </w:r>
    </w:p>
    <w:p w14:paraId="2138EE74" w14:textId="0467534A" w:rsidR="00C04EA0" w:rsidRPr="001631C4" w:rsidRDefault="00C04EA0" w:rsidP="00245702">
      <w:pPr>
        <w:autoSpaceDE w:val="0"/>
        <w:autoSpaceDN w:val="0"/>
        <w:adjustRightInd w:val="0"/>
        <w:spacing w:after="0" w:line="360" w:lineRule="auto"/>
        <w:jc w:val="both"/>
        <w:rPr>
          <w:rFonts w:cstheme="minorHAnsi"/>
          <w:i/>
          <w:iCs/>
          <w:sz w:val="24"/>
          <w:szCs w:val="24"/>
        </w:rPr>
      </w:pPr>
      <w:r w:rsidRPr="001631C4">
        <w:rPr>
          <w:rFonts w:cstheme="minorHAnsi"/>
          <w:i/>
          <w:iCs/>
          <w:sz w:val="24"/>
          <w:szCs w:val="24"/>
        </w:rPr>
        <w:t>“La Nación Argentina ratifica su legítima e imprescriptible soberanía sobre las Islas Malvinas, Georgias del Sur y Sándwich del Sur y los espacios marítimos e insulares correspondientes, por ser parte integrante del territorio nacional. La recuperación de dichos territorios y el ejercicio pleno de la soberanía, respetando el modo</w:t>
      </w:r>
    </w:p>
    <w:p w14:paraId="088DCAE5" w14:textId="23003394" w:rsidR="00C04EA0" w:rsidRPr="001631C4" w:rsidRDefault="00C04EA0" w:rsidP="00245702">
      <w:pPr>
        <w:autoSpaceDE w:val="0"/>
        <w:autoSpaceDN w:val="0"/>
        <w:adjustRightInd w:val="0"/>
        <w:spacing w:after="0" w:line="360" w:lineRule="auto"/>
        <w:jc w:val="both"/>
        <w:rPr>
          <w:rFonts w:cstheme="minorHAnsi"/>
          <w:sz w:val="24"/>
          <w:szCs w:val="24"/>
        </w:rPr>
      </w:pPr>
      <w:r w:rsidRPr="001631C4">
        <w:rPr>
          <w:rFonts w:cstheme="minorHAnsi"/>
          <w:i/>
          <w:iCs/>
          <w:sz w:val="24"/>
          <w:szCs w:val="24"/>
        </w:rPr>
        <w:t>de vida de sus habitantes, y conforme a los principios del derecho internacional, constituyen un objetivo permanente e irrenunciable del pueblo argentino”.</w:t>
      </w:r>
    </w:p>
    <w:p w14:paraId="2F7B3A2D" w14:textId="77777777" w:rsidR="00D21237" w:rsidRDefault="00D21237" w:rsidP="00245702">
      <w:pPr>
        <w:autoSpaceDE w:val="0"/>
        <w:autoSpaceDN w:val="0"/>
        <w:adjustRightInd w:val="0"/>
        <w:spacing w:after="0" w:line="360" w:lineRule="auto"/>
        <w:jc w:val="both"/>
        <w:rPr>
          <w:rFonts w:cstheme="minorHAnsi"/>
          <w:sz w:val="24"/>
          <w:szCs w:val="24"/>
        </w:rPr>
      </w:pPr>
    </w:p>
    <w:p w14:paraId="7139CC57" w14:textId="01F1ACB5" w:rsidR="008B2B27" w:rsidRPr="001631C4" w:rsidRDefault="008B2B27"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 xml:space="preserve">Actualmente, esta política </w:t>
      </w:r>
      <w:r w:rsidR="002B32C6">
        <w:rPr>
          <w:rFonts w:cstheme="minorHAnsi"/>
          <w:sz w:val="24"/>
          <w:szCs w:val="24"/>
        </w:rPr>
        <w:t>sustenta</w:t>
      </w:r>
      <w:r w:rsidRPr="001631C4">
        <w:rPr>
          <w:rFonts w:cstheme="minorHAnsi"/>
          <w:sz w:val="24"/>
          <w:szCs w:val="24"/>
        </w:rPr>
        <w:t xml:space="preserve"> acciones en el marco general de la Ley Nacional de Educación N° 26.206 que en su artículo 3° señala: “La educación es una prioridad nacional y se constituye como política de Estado para construir una sociedad justa, reafirmar la soberanía e identidad nacional, profundizar el ejercicio de la ciudadanía democrática, respetar los Derechos Humanos y libertades fundamentales y fortalecer el desarrollo</w:t>
      </w:r>
    </w:p>
    <w:p w14:paraId="5025A4B4" w14:textId="4AA1CCF3" w:rsidR="008B2B27" w:rsidRPr="001631C4" w:rsidRDefault="008B2B27"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económico-social de la Nación”. En particular, en consonancia con el artículo 92 de la misma Ley, esta política propone recursos para la efectiva inclusión de los contenidos curriculares mínimos comunes a todas las jurisdicciones, tales como la construcción de una identidad nacional desde la perspectiva regional latinoamericana (particularmente la región MERCOSUR); la causa de la recuperación de Malvinas; y el ejercicio y la construcción de la memoria colectiva de la historia reciente. Acciones que tienen para la Ley el objetivo de “generar en los/as alumnos/as reflexiones y sentimientos democráticos y de defensa del</w:t>
      </w:r>
    </w:p>
    <w:p w14:paraId="3E7F1C2F" w14:textId="77F40009" w:rsidR="00326FB8" w:rsidRPr="001631C4" w:rsidRDefault="008B2B27" w:rsidP="00245702">
      <w:pPr>
        <w:spacing w:line="360" w:lineRule="auto"/>
        <w:jc w:val="both"/>
        <w:rPr>
          <w:rFonts w:cstheme="minorHAnsi"/>
          <w:sz w:val="24"/>
          <w:szCs w:val="24"/>
        </w:rPr>
      </w:pPr>
      <w:r w:rsidRPr="001631C4">
        <w:rPr>
          <w:rFonts w:cstheme="minorHAnsi"/>
          <w:sz w:val="24"/>
          <w:szCs w:val="24"/>
        </w:rPr>
        <w:t>Estado de derecho y la plena vigencia de los Derechos Humanos”.</w:t>
      </w:r>
    </w:p>
    <w:p w14:paraId="57E71668" w14:textId="7AA91B42"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lastRenderedPageBreak/>
        <w:t>La enseñanza del tema Malvinas, se articula con algunas de las líneas de los NAP del primer y el segundo ciclo de la escuela primaria, es decir los contenidos básicos definidos por el Ministerio de Educación de la Nación para todo el sistema educativo.</w:t>
      </w:r>
    </w:p>
    <w:p w14:paraId="3DC9DFEC" w14:textId="31BC3E5A"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Esta articulación permite ir más allá de la efeméride particular y encuadrar el tema en principios que rigen la enseñanza de las ciencias sociales, a saber: el conflicto, las diferentes perspectivas acerca de un mismo hecho, los grupos sociales involucrados, el contexto desde el que hablamos. En el segundo ciclo, además, contribuye a avanzar en la</w:t>
      </w:r>
    </w:p>
    <w:p w14:paraId="110DF56C" w14:textId="2414F070"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construcción del tiempo (ideas de simultaneidad, cambio y continuidad, y en el uso de nociones temporales y unidades cronológicas).</w:t>
      </w:r>
    </w:p>
    <w:p w14:paraId="6AF3243E" w14:textId="1228C06F"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La enseñanza de Malvinas, tal como enuncian los NAP, permite, por un lado, “hablar de las actividades humanas y la organización social” (por ejemplo: conocer qué pasó con el reclamo de la soberanía durante la dictadura o cómo funcionan las asociaciones de ex combatientes o cómo la sociedad procesó la memoria de la guerra). Por otro lado,</w:t>
      </w:r>
    </w:p>
    <w:p w14:paraId="0C03506C" w14:textId="5027A7D7"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contribuye a detenerse en “las transformaciones de las sociedades a través del tiempo” (por ejemplo, analizar el despliegue del reclamo de la soberanía antes de la guerra y qué pasa hoy en el nuevo contexto latinoamericano).</w:t>
      </w:r>
    </w:p>
    <w:p w14:paraId="39680E51" w14:textId="0B978D7E"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Y, por último, invita a analizar “los espacios geográficos” (por ejemplo, qué sucede con la extracción de recursos naturales de las islas y los espacios circundantes).</w:t>
      </w:r>
    </w:p>
    <w:p w14:paraId="7DF31E31" w14:textId="58DABB5B"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El tema ofrece situaciones de enseñanza que promueven, de modo diferenciado en primer y segundo ciclo, los siguientes objetivos:</w:t>
      </w:r>
    </w:p>
    <w:p w14:paraId="3B2A4B49" w14:textId="29946A9D"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 El proceso de construcción de la identidad nacional y el respeto por la diversidad cultural.</w:t>
      </w:r>
    </w:p>
    <w:p w14:paraId="7DB18C66" w14:textId="77777777"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 xml:space="preserve">• El reconocimiento de ideas, prácticas y valores que permiten vivir juntos y reconocerse como parte de la sociedad argentina. La valoración del diálogo como instrumento privilegiado para solucionar problemas de convivencia y de conflicto de intereses en relación con los demás. </w:t>
      </w:r>
    </w:p>
    <w:p w14:paraId="14C0C73F" w14:textId="7F134949"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 La identificación de algunos problemas territoriales a escala local regional, promoviendo una conciencia crítica.</w:t>
      </w:r>
    </w:p>
    <w:p w14:paraId="6E658861" w14:textId="3DC19C27"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lastRenderedPageBreak/>
        <w:t>• El conocimiento de los distintos modos en que las personas se organizan para resolver problemas sociales, económicos, políticos y culturales en las distintas sociedades del pasado y del presente.</w:t>
      </w:r>
    </w:p>
    <w:p w14:paraId="327482D4" w14:textId="480E750D"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 La experiencia de participar y comprender el sentido de diferentes celebraciones que evocan acontecimientos relevantes para la escuela, la comunidad o la nación.</w:t>
      </w:r>
    </w:p>
    <w:p w14:paraId="39B85651" w14:textId="2A159B0D"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 La búsqueda de información en distintas fuentes (testimonios orales, textos, imágenes, ilustraciones, fotografías, mapas).</w:t>
      </w:r>
    </w:p>
    <w:p w14:paraId="6FD437AA" w14:textId="77777777"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 El registro, sistematización y comunicación de las indagaciones y producciones</w:t>
      </w:r>
    </w:p>
    <w:p w14:paraId="3B687795" w14:textId="77777777"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a través de distintos soportes.</w:t>
      </w:r>
    </w:p>
    <w:p w14:paraId="4000D7DB" w14:textId="5433A8CF"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 El reconocimiento de que el territorio se organiza de formas diferentes de acuerdo con sus condiciones naturales, las actividades que en él se desarrollan, las decisiones político-administrativas, las pautas culturales, los intereses y las necesidades de los habitantes.</w:t>
      </w:r>
    </w:p>
    <w:p w14:paraId="66B2435E" w14:textId="11DA0865" w:rsidR="00AF048B" w:rsidRPr="001631C4" w:rsidRDefault="00AF048B"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 xml:space="preserve">• La reflexión y el análisis crítico de la información producida y difundida por diversos medios de comunicación sobre las problemáticas de mayor impacto social.  </w:t>
      </w:r>
    </w:p>
    <w:p w14:paraId="1F3CED15" w14:textId="77777777" w:rsidR="005D482F" w:rsidRPr="001631C4" w:rsidRDefault="005D482F" w:rsidP="00245702">
      <w:pPr>
        <w:spacing w:line="360" w:lineRule="auto"/>
        <w:jc w:val="both"/>
        <w:rPr>
          <w:rFonts w:cstheme="minorHAnsi"/>
          <w:b/>
          <w:bCs/>
          <w:sz w:val="24"/>
          <w:szCs w:val="24"/>
        </w:rPr>
      </w:pPr>
    </w:p>
    <w:p w14:paraId="62574AF8" w14:textId="2CBC13F7" w:rsidR="00616272" w:rsidRPr="001631C4" w:rsidRDefault="00616272" w:rsidP="00245702">
      <w:pPr>
        <w:autoSpaceDE w:val="0"/>
        <w:autoSpaceDN w:val="0"/>
        <w:adjustRightInd w:val="0"/>
        <w:spacing w:after="0" w:line="360" w:lineRule="auto"/>
        <w:jc w:val="both"/>
        <w:rPr>
          <w:rFonts w:cstheme="minorHAnsi"/>
          <w:b/>
          <w:bCs/>
          <w:sz w:val="24"/>
          <w:szCs w:val="24"/>
        </w:rPr>
      </w:pPr>
      <w:r w:rsidRPr="001631C4">
        <w:rPr>
          <w:rFonts w:cstheme="minorHAnsi"/>
          <w:b/>
          <w:bCs/>
          <w:sz w:val="24"/>
          <w:szCs w:val="24"/>
        </w:rPr>
        <w:t>1982. En guerra: de abril a junio</w:t>
      </w:r>
    </w:p>
    <w:p w14:paraId="6E7B9DEE" w14:textId="1F003F13" w:rsidR="00616272" w:rsidRPr="001631C4" w:rsidRDefault="00616272" w:rsidP="00245702">
      <w:pPr>
        <w:autoSpaceDE w:val="0"/>
        <w:autoSpaceDN w:val="0"/>
        <w:adjustRightInd w:val="0"/>
        <w:spacing w:after="0" w:line="360" w:lineRule="auto"/>
        <w:jc w:val="both"/>
        <w:rPr>
          <w:rFonts w:cstheme="minorHAnsi"/>
          <w:color w:val="000000"/>
          <w:sz w:val="24"/>
          <w:szCs w:val="24"/>
        </w:rPr>
      </w:pPr>
      <w:r w:rsidRPr="001631C4">
        <w:rPr>
          <w:rFonts w:cstheme="minorHAnsi"/>
          <w:color w:val="000000"/>
          <w:sz w:val="24"/>
          <w:szCs w:val="24"/>
        </w:rPr>
        <w:t>Los responsables de la operación militar en Malvinas fueron el presidente de facto Leopoldo Galtieri, y Jorge Anaya, jefe de la Armada. Según sus planes, el desembarco en las islas forzaría una negociación con el Reino Unido. Pero la respuesta británica fue exactamente la opuesta.</w:t>
      </w:r>
    </w:p>
    <w:p w14:paraId="5832C782" w14:textId="38C785BA" w:rsidR="00616272" w:rsidRPr="001631C4" w:rsidRDefault="00616272" w:rsidP="00245702">
      <w:pPr>
        <w:autoSpaceDE w:val="0"/>
        <w:autoSpaceDN w:val="0"/>
        <w:adjustRightInd w:val="0"/>
        <w:spacing w:after="0" w:line="360" w:lineRule="auto"/>
        <w:jc w:val="both"/>
        <w:rPr>
          <w:rFonts w:cstheme="minorHAnsi"/>
          <w:color w:val="000000"/>
          <w:sz w:val="24"/>
          <w:szCs w:val="24"/>
        </w:rPr>
      </w:pPr>
      <w:r w:rsidRPr="001631C4">
        <w:rPr>
          <w:rFonts w:cstheme="minorHAnsi"/>
          <w:color w:val="000000"/>
          <w:sz w:val="24"/>
          <w:szCs w:val="24"/>
        </w:rPr>
        <w:t>Tres días más tarde envió una flota de guerra, la más grande desplegada por ese país desde la Segunda Guerra Mundial.</w:t>
      </w:r>
    </w:p>
    <w:p w14:paraId="3AD345E3" w14:textId="4F53A199" w:rsidR="00616272" w:rsidRPr="001631C4" w:rsidRDefault="00616272" w:rsidP="00245702">
      <w:pPr>
        <w:autoSpaceDE w:val="0"/>
        <w:autoSpaceDN w:val="0"/>
        <w:adjustRightInd w:val="0"/>
        <w:spacing w:after="0" w:line="360" w:lineRule="auto"/>
        <w:jc w:val="both"/>
        <w:rPr>
          <w:rFonts w:cstheme="minorHAnsi"/>
          <w:color w:val="000000"/>
          <w:sz w:val="24"/>
          <w:szCs w:val="24"/>
        </w:rPr>
      </w:pPr>
      <w:r w:rsidRPr="001631C4">
        <w:rPr>
          <w:rFonts w:cstheme="minorHAnsi"/>
          <w:color w:val="000000"/>
          <w:sz w:val="24"/>
          <w:szCs w:val="24"/>
        </w:rPr>
        <w:t xml:space="preserve">Los militares también suponían que cualquier ofensiva inglesa recibiría el repudio internacional, incluso el de los Estados Unidos, y que de ese modo se evitaría la guerra. Si bien la Argentina obtuvo importantes adhesiones entre </w:t>
      </w:r>
      <w:r w:rsidR="00292B19">
        <w:rPr>
          <w:rFonts w:cstheme="minorHAnsi"/>
          <w:color w:val="000000"/>
          <w:sz w:val="24"/>
          <w:szCs w:val="24"/>
        </w:rPr>
        <w:t>algunas</w:t>
      </w:r>
      <w:r w:rsidRPr="001631C4">
        <w:rPr>
          <w:rFonts w:cstheme="minorHAnsi"/>
          <w:color w:val="000000"/>
          <w:sz w:val="24"/>
          <w:szCs w:val="24"/>
        </w:rPr>
        <w:t xml:space="preserve"> naciones hermanas de Latinoamérica, las acciones diplomáticas no alcanzaron para evitar el conflicto armado. Y Estados Unidos declaró su apoyo a Gran Bretaña.</w:t>
      </w:r>
    </w:p>
    <w:p w14:paraId="62793849" w14:textId="21F09B4B" w:rsidR="00616272" w:rsidRPr="001631C4" w:rsidRDefault="00616272" w:rsidP="00245702">
      <w:pPr>
        <w:autoSpaceDE w:val="0"/>
        <w:autoSpaceDN w:val="0"/>
        <w:adjustRightInd w:val="0"/>
        <w:spacing w:after="0" w:line="360" w:lineRule="auto"/>
        <w:jc w:val="both"/>
        <w:rPr>
          <w:rFonts w:cstheme="minorHAnsi"/>
          <w:color w:val="000000"/>
          <w:sz w:val="24"/>
          <w:szCs w:val="24"/>
        </w:rPr>
      </w:pPr>
      <w:r w:rsidRPr="001631C4">
        <w:rPr>
          <w:rFonts w:cstheme="minorHAnsi"/>
          <w:color w:val="000000"/>
          <w:sz w:val="24"/>
          <w:szCs w:val="24"/>
        </w:rPr>
        <w:t xml:space="preserve">En el continente, las Fuerzas Armadas encontraron el apoyo de una parte de la población. </w:t>
      </w:r>
    </w:p>
    <w:p w14:paraId="27317538" w14:textId="4E7A2FBF" w:rsidR="00616272" w:rsidRPr="001631C4" w:rsidRDefault="00292B19" w:rsidP="00245702">
      <w:pPr>
        <w:autoSpaceDE w:val="0"/>
        <w:autoSpaceDN w:val="0"/>
        <w:adjustRightInd w:val="0"/>
        <w:spacing w:after="0" w:line="360" w:lineRule="auto"/>
        <w:jc w:val="both"/>
        <w:rPr>
          <w:rFonts w:cstheme="minorHAnsi"/>
          <w:sz w:val="24"/>
          <w:szCs w:val="24"/>
        </w:rPr>
      </w:pPr>
      <w:r>
        <w:rPr>
          <w:rFonts w:cstheme="minorHAnsi"/>
          <w:color w:val="000000"/>
          <w:sz w:val="24"/>
          <w:szCs w:val="24"/>
        </w:rPr>
        <w:lastRenderedPageBreak/>
        <w:t xml:space="preserve">Este </w:t>
      </w:r>
      <w:r w:rsidR="00616272" w:rsidRPr="001631C4">
        <w:rPr>
          <w:rFonts w:cstheme="minorHAnsi"/>
          <w:color w:val="000000"/>
          <w:sz w:val="24"/>
          <w:szCs w:val="24"/>
        </w:rPr>
        <w:t xml:space="preserve">apoyo se dirigió principalmente a los soldados. El 70% de ellos eran conscriptos, jóvenes de todo el país y distintas clases sociales, de entre 18 y 20 años, que estaban finalizando o recién </w:t>
      </w:r>
      <w:r w:rsidR="00616272" w:rsidRPr="001631C4">
        <w:rPr>
          <w:rFonts w:cstheme="minorHAnsi"/>
          <w:sz w:val="24"/>
          <w:szCs w:val="24"/>
        </w:rPr>
        <w:t>comenzaban su instrucción militar obligatoria. Para estos muchachos se enviaron donaciones de ropa, alimentos y cartas, muchas de éstas escritas</w:t>
      </w:r>
    </w:p>
    <w:p w14:paraId="2BB9D0D2" w14:textId="4D827E2D" w:rsidR="00616272" w:rsidRPr="001631C4" w:rsidRDefault="00616272" w:rsidP="00245702">
      <w:pPr>
        <w:autoSpaceDE w:val="0"/>
        <w:autoSpaceDN w:val="0"/>
        <w:adjustRightInd w:val="0"/>
        <w:spacing w:after="0" w:line="360" w:lineRule="auto"/>
        <w:jc w:val="both"/>
        <w:rPr>
          <w:rFonts w:cstheme="minorHAnsi"/>
          <w:sz w:val="24"/>
          <w:szCs w:val="24"/>
        </w:rPr>
      </w:pPr>
      <w:r w:rsidRPr="001631C4">
        <w:rPr>
          <w:rFonts w:cstheme="minorHAnsi"/>
          <w:sz w:val="24"/>
          <w:szCs w:val="24"/>
        </w:rPr>
        <w:t>por chic</w:t>
      </w:r>
      <w:r w:rsidR="00CB05A5">
        <w:rPr>
          <w:rFonts w:cstheme="minorHAnsi"/>
          <w:sz w:val="24"/>
          <w:szCs w:val="24"/>
        </w:rPr>
        <w:t>as, chico</w:t>
      </w:r>
      <w:r w:rsidRPr="001631C4">
        <w:rPr>
          <w:rFonts w:cstheme="minorHAnsi"/>
          <w:sz w:val="24"/>
          <w:szCs w:val="24"/>
        </w:rPr>
        <w:t>s y jóvenes desde las escuelas. Muchas de esas donaciones nunca llegaron a destino.</w:t>
      </w:r>
    </w:p>
    <w:p w14:paraId="0134C36C" w14:textId="77777777" w:rsidR="00F60F20" w:rsidRDefault="00616272" w:rsidP="00245702">
      <w:pPr>
        <w:spacing w:line="360" w:lineRule="auto"/>
        <w:jc w:val="both"/>
        <w:rPr>
          <w:rFonts w:cstheme="minorHAnsi"/>
          <w:sz w:val="24"/>
          <w:szCs w:val="24"/>
        </w:rPr>
      </w:pPr>
      <w:r w:rsidRPr="001631C4">
        <w:rPr>
          <w:rFonts w:cstheme="minorHAnsi"/>
          <w:sz w:val="24"/>
          <w:szCs w:val="24"/>
        </w:rPr>
        <w:t>En las islas, la planificación militar generó serios problemas para la vida cotidiana de los soldados. El frío, el viento, las lluvias persistentes del otoño y el terreno siempre húmedo se sumaron a la falta de equipamiento, abrigo y suministros.</w:t>
      </w:r>
    </w:p>
    <w:p w14:paraId="534F8DC5" w14:textId="718B1F18" w:rsidR="00F60F20" w:rsidRPr="001631C4" w:rsidRDefault="00F60F20" w:rsidP="00245702">
      <w:pPr>
        <w:spacing w:line="360" w:lineRule="auto"/>
        <w:jc w:val="both"/>
        <w:rPr>
          <w:rFonts w:cstheme="minorHAnsi"/>
          <w:sz w:val="24"/>
          <w:szCs w:val="24"/>
          <w:shd w:val="clear" w:color="auto" w:fill="FFFFFF"/>
        </w:rPr>
      </w:pPr>
      <w:r w:rsidRPr="00F60F20">
        <w:rPr>
          <w:rFonts w:cstheme="minorHAnsi"/>
          <w:sz w:val="24"/>
          <w:szCs w:val="24"/>
          <w:shd w:val="clear" w:color="auto" w:fill="FFFFFF"/>
        </w:rPr>
        <w:t xml:space="preserve"> </w:t>
      </w:r>
      <w:r w:rsidRPr="001631C4">
        <w:rPr>
          <w:rFonts w:cstheme="minorHAnsi"/>
          <w:sz w:val="24"/>
          <w:szCs w:val="24"/>
          <w:shd w:val="clear" w:color="auto" w:fill="FFFFFF"/>
        </w:rPr>
        <w:t>Durante el conflicto bélico, murieron 649 argentinos y resultaron heridos 1093.</w:t>
      </w:r>
    </w:p>
    <w:p w14:paraId="5D576FD4" w14:textId="77777777" w:rsidR="00292B19" w:rsidRPr="00292B19" w:rsidRDefault="00292B19" w:rsidP="00245702">
      <w:pPr>
        <w:spacing w:after="0" w:line="360" w:lineRule="auto"/>
        <w:jc w:val="both"/>
        <w:rPr>
          <w:rFonts w:ascii="Times New Roman" w:eastAsia="Times New Roman" w:hAnsi="Times New Roman" w:cs="Times New Roman"/>
          <w:sz w:val="24"/>
          <w:szCs w:val="24"/>
          <w:lang w:eastAsia="es-AR"/>
        </w:rPr>
      </w:pPr>
      <w:r w:rsidRPr="00292B19">
        <w:rPr>
          <w:rFonts w:eastAsiaTheme="minorEastAsia" w:hAnsi="Calibri"/>
          <w:i/>
          <w:iCs/>
          <w:color w:val="000000" w:themeColor="text1"/>
          <w:kern w:val="24"/>
          <w:sz w:val="24"/>
          <w:szCs w:val="24"/>
          <w:lang w:val="es-ES" w:eastAsia="es-AR"/>
        </w:rPr>
        <w:t>…Nunca se deben iluminar las caras con la linterna. Al principio, cuando alguien pedía la linterna, siempre la pasaban prendida, dirigiéndole el rayo de luz a la cara. Así se producía dolor: dolían los ojos y dejaba de verse por un raro. Abajo –por tanta oscuridad–, y afuera, andando siempre de noche y en el frío, la luz duele en los ojos. Alguien alumbraba la cara y los ojos se llenaban de lágrimas, dolían atrás, y enceguecían. Después las lágrimas bajaban y hacían arder los pómulos quemados por el sol de la trinchera. Escaldaban…</w:t>
      </w:r>
    </w:p>
    <w:p w14:paraId="7F25489D" w14:textId="77777777" w:rsidR="00BD3368" w:rsidRDefault="00292B19" w:rsidP="00BD3368">
      <w:pPr>
        <w:spacing w:line="360" w:lineRule="auto"/>
        <w:jc w:val="both"/>
        <w:rPr>
          <w:rFonts w:cstheme="minorHAnsi"/>
          <w:sz w:val="24"/>
          <w:szCs w:val="24"/>
        </w:rPr>
      </w:pPr>
      <w:r w:rsidRPr="00292B19">
        <w:rPr>
          <w:rFonts w:eastAsiaTheme="minorEastAsia" w:hAnsi="Calibri"/>
          <w:i/>
          <w:iCs/>
          <w:color w:val="000000" w:themeColor="text1"/>
          <w:kern w:val="24"/>
          <w:sz w:val="24"/>
          <w:szCs w:val="24"/>
          <w:lang w:val="es-ES" w:eastAsia="es-AR"/>
        </w:rPr>
        <w:t xml:space="preserve">…Después Luciani había callado. Siempre al llegar el que entra habla. El que llega viene de no hablar mucho tiempo, de mucho caminar a oscuras, de hacer guardias arriba de algún cerro esperando la oscuridad. Viene de estar tanto callado que cuando se halla en el calor empieza a hablar…. </w:t>
      </w:r>
      <w:r w:rsidRPr="00292B19">
        <w:rPr>
          <w:rFonts w:eastAsiaTheme="minorEastAsia" w:hAnsi="Calibri"/>
          <w:color w:val="000000" w:themeColor="text1"/>
          <w:kern w:val="24"/>
          <w:sz w:val="24"/>
          <w:szCs w:val="24"/>
          <w:lang w:val="es-ES" w:eastAsia="es-AR"/>
        </w:rPr>
        <w:t xml:space="preserve">Del libro </w:t>
      </w:r>
      <w:r w:rsidR="00CE5BF1">
        <w:rPr>
          <w:rFonts w:eastAsiaTheme="minorEastAsia" w:hAnsi="Calibri"/>
          <w:color w:val="000000" w:themeColor="text1"/>
          <w:kern w:val="24"/>
          <w:sz w:val="24"/>
          <w:szCs w:val="24"/>
          <w:lang w:val="es-ES" w:eastAsia="es-AR"/>
        </w:rPr>
        <w:t>“</w:t>
      </w:r>
      <w:r w:rsidRPr="00292B19">
        <w:rPr>
          <w:rFonts w:eastAsiaTheme="minorEastAsia" w:hAnsi="Calibri"/>
          <w:color w:val="000000" w:themeColor="text1"/>
          <w:kern w:val="24"/>
          <w:sz w:val="24"/>
          <w:szCs w:val="24"/>
          <w:lang w:val="es-ES" w:eastAsia="es-AR"/>
        </w:rPr>
        <w:t>Los Pichi</w:t>
      </w:r>
      <w:r w:rsidR="00CE5BF1">
        <w:rPr>
          <w:rFonts w:eastAsiaTheme="minorEastAsia" w:hAnsi="Calibri"/>
          <w:color w:val="000000" w:themeColor="text1"/>
          <w:kern w:val="24"/>
          <w:sz w:val="24"/>
          <w:szCs w:val="24"/>
          <w:lang w:val="es-ES" w:eastAsia="es-AR"/>
        </w:rPr>
        <w:t>c</w:t>
      </w:r>
      <w:r w:rsidRPr="00292B19">
        <w:rPr>
          <w:rFonts w:eastAsiaTheme="minorEastAsia" w:hAnsi="Calibri"/>
          <w:color w:val="000000" w:themeColor="text1"/>
          <w:kern w:val="24"/>
          <w:sz w:val="24"/>
          <w:szCs w:val="24"/>
          <w:lang w:val="es-ES" w:eastAsia="es-AR"/>
        </w:rPr>
        <w:t>iegos</w:t>
      </w:r>
      <w:r w:rsidR="00CE5BF1">
        <w:rPr>
          <w:rFonts w:eastAsiaTheme="minorEastAsia" w:hAnsi="Calibri"/>
          <w:color w:val="000000" w:themeColor="text1"/>
          <w:kern w:val="24"/>
          <w:sz w:val="24"/>
          <w:szCs w:val="24"/>
          <w:lang w:val="es-ES" w:eastAsia="es-AR"/>
        </w:rPr>
        <w:t>”</w:t>
      </w:r>
      <w:r w:rsidRPr="00292B19">
        <w:rPr>
          <w:rFonts w:eastAsiaTheme="minorEastAsia" w:hAnsi="Calibri"/>
          <w:color w:val="000000" w:themeColor="text1"/>
          <w:kern w:val="24"/>
          <w:sz w:val="24"/>
          <w:szCs w:val="24"/>
          <w:lang w:val="es-ES" w:eastAsia="es-AR"/>
        </w:rPr>
        <w:t xml:space="preserve"> </w:t>
      </w:r>
      <w:r w:rsidR="00245702" w:rsidRPr="00292B19">
        <w:rPr>
          <w:rFonts w:eastAsiaTheme="minorEastAsia" w:hAnsi="Calibri"/>
          <w:color w:val="000000" w:themeColor="text1"/>
          <w:kern w:val="24"/>
          <w:sz w:val="24"/>
          <w:szCs w:val="24"/>
          <w:lang w:val="es-ES" w:eastAsia="es-AR"/>
        </w:rPr>
        <w:t>pág.</w:t>
      </w:r>
      <w:r w:rsidRPr="00292B19">
        <w:rPr>
          <w:rFonts w:eastAsiaTheme="minorEastAsia" w:hAnsi="Calibri"/>
          <w:color w:val="000000" w:themeColor="text1"/>
          <w:kern w:val="24"/>
          <w:sz w:val="24"/>
          <w:szCs w:val="24"/>
          <w:lang w:val="es-ES" w:eastAsia="es-AR"/>
        </w:rPr>
        <w:t xml:space="preserve"> 12</w:t>
      </w:r>
      <w:r w:rsidR="00BD3368">
        <w:rPr>
          <w:rFonts w:eastAsiaTheme="minorEastAsia" w:hAnsi="Calibri"/>
          <w:color w:val="000000" w:themeColor="text1"/>
          <w:kern w:val="24"/>
          <w:sz w:val="24"/>
          <w:szCs w:val="24"/>
          <w:lang w:val="es-ES" w:eastAsia="es-AR"/>
        </w:rPr>
        <w:t xml:space="preserve"> </w:t>
      </w:r>
      <w:r w:rsidR="00BD3368">
        <w:rPr>
          <w:rFonts w:cstheme="minorHAnsi"/>
          <w:sz w:val="24"/>
          <w:szCs w:val="24"/>
        </w:rPr>
        <w:t>Fowgill Rodolfo. Editorial Interzona. Año 1982</w:t>
      </w:r>
    </w:p>
    <w:p w14:paraId="7E6A052F" w14:textId="545F99F5" w:rsidR="00292B19" w:rsidRDefault="00292B19" w:rsidP="00245702">
      <w:pPr>
        <w:spacing w:after="0" w:line="360" w:lineRule="auto"/>
        <w:jc w:val="both"/>
        <w:rPr>
          <w:rFonts w:eastAsiaTheme="minorEastAsia" w:hAnsi="Calibri"/>
          <w:color w:val="000000" w:themeColor="text1"/>
          <w:kern w:val="24"/>
          <w:sz w:val="24"/>
          <w:szCs w:val="24"/>
          <w:lang w:val="es-ES" w:eastAsia="es-AR"/>
        </w:rPr>
      </w:pPr>
    </w:p>
    <w:p w14:paraId="4D85FAD6" w14:textId="77777777" w:rsidR="00245702" w:rsidRDefault="00245702" w:rsidP="00245702">
      <w:pPr>
        <w:spacing w:after="0" w:line="240" w:lineRule="auto"/>
        <w:jc w:val="both"/>
        <w:rPr>
          <w:rFonts w:eastAsiaTheme="minorEastAsia" w:hAnsi="Calibri"/>
          <w:color w:val="000000" w:themeColor="text1"/>
          <w:kern w:val="24"/>
          <w:sz w:val="24"/>
          <w:szCs w:val="24"/>
          <w:lang w:val="es-ES" w:eastAsia="es-AR"/>
        </w:rPr>
      </w:pPr>
    </w:p>
    <w:p w14:paraId="3A8319F8" w14:textId="46051F13" w:rsidR="00245702" w:rsidRPr="00245702" w:rsidRDefault="00245702" w:rsidP="00245702">
      <w:pPr>
        <w:spacing w:after="0" w:line="240" w:lineRule="auto"/>
        <w:jc w:val="both"/>
        <w:rPr>
          <w:rFonts w:eastAsiaTheme="minorEastAsia" w:cstheme="minorHAnsi"/>
          <w:b/>
          <w:bCs/>
          <w:color w:val="000000" w:themeColor="text1"/>
          <w:kern w:val="24"/>
          <w:sz w:val="24"/>
          <w:szCs w:val="24"/>
          <w:lang w:val="es-ES" w:eastAsia="es-AR"/>
        </w:rPr>
      </w:pPr>
      <w:r w:rsidRPr="00245702">
        <w:rPr>
          <w:rFonts w:eastAsiaTheme="minorEastAsia" w:cstheme="minorHAnsi"/>
          <w:b/>
          <w:bCs/>
          <w:color w:val="000000" w:themeColor="text1"/>
          <w:kern w:val="24"/>
          <w:sz w:val="24"/>
          <w:szCs w:val="24"/>
          <w:lang w:val="es-ES" w:eastAsia="es-AR"/>
        </w:rPr>
        <w:t>Regreso al Continente</w:t>
      </w:r>
    </w:p>
    <w:p w14:paraId="466E65D2" w14:textId="77777777" w:rsidR="00245702" w:rsidRPr="00292B19" w:rsidRDefault="00245702" w:rsidP="00245702">
      <w:pPr>
        <w:spacing w:after="0" w:line="240" w:lineRule="auto"/>
        <w:jc w:val="both"/>
        <w:rPr>
          <w:rFonts w:eastAsia="Times New Roman" w:cstheme="minorHAnsi"/>
          <w:sz w:val="24"/>
          <w:szCs w:val="24"/>
          <w:lang w:eastAsia="es-AR"/>
        </w:rPr>
      </w:pPr>
    </w:p>
    <w:p w14:paraId="103B2CFD" w14:textId="2B74B8E1" w:rsidR="00616272" w:rsidRPr="00245702" w:rsidRDefault="00245702" w:rsidP="00245702">
      <w:pPr>
        <w:autoSpaceDE w:val="0"/>
        <w:autoSpaceDN w:val="0"/>
        <w:adjustRightInd w:val="0"/>
        <w:spacing w:after="0" w:line="360" w:lineRule="auto"/>
        <w:jc w:val="both"/>
        <w:rPr>
          <w:rFonts w:cstheme="minorHAnsi"/>
          <w:color w:val="000000"/>
          <w:sz w:val="24"/>
          <w:szCs w:val="24"/>
          <w:shd w:val="clear" w:color="auto" w:fill="FFFFFF"/>
        </w:rPr>
      </w:pPr>
      <w:r w:rsidRPr="00245702">
        <w:rPr>
          <w:rFonts w:cstheme="minorHAnsi"/>
          <w:color w:val="000000"/>
          <w:sz w:val="24"/>
          <w:szCs w:val="24"/>
          <w:shd w:val="clear" w:color="auto" w:fill="FFFFFF"/>
        </w:rPr>
        <w:t xml:space="preserve">Finalizada la guerra, los soldados regresaron pronto al continente, pero no se reencontraron con sus familias, sino que fueron llevados a instalaciones militares. Se los mantuvo un tiempo allí, con la finalidad de mejorar su condición física y lograr que la sociedad se olvidara rápidamente de la derrota. Además, dentro de los cuarteles continuaban las acciones de </w:t>
      </w:r>
      <w:r w:rsidRPr="00245702">
        <w:rPr>
          <w:rFonts w:cstheme="minorHAnsi"/>
          <w:color w:val="000000"/>
          <w:sz w:val="24"/>
          <w:szCs w:val="24"/>
          <w:shd w:val="clear" w:color="auto" w:fill="FFFFFF"/>
        </w:rPr>
        <w:lastRenderedPageBreak/>
        <w:t>adoctrinamiento y los superiores “solicitaron” a los soldados la firma de una declaración por la que se obligaban a no hablar acerca de la guerra. Deberían callar, era una cuestión de Estado.</w:t>
      </w:r>
    </w:p>
    <w:p w14:paraId="7CEA95F3" w14:textId="3BB0DA3D" w:rsidR="00245702" w:rsidRPr="00245702" w:rsidRDefault="00245702" w:rsidP="00245702">
      <w:pPr>
        <w:autoSpaceDE w:val="0"/>
        <w:autoSpaceDN w:val="0"/>
        <w:adjustRightInd w:val="0"/>
        <w:spacing w:after="0" w:line="360" w:lineRule="auto"/>
        <w:jc w:val="both"/>
        <w:rPr>
          <w:rFonts w:cstheme="minorHAnsi"/>
          <w:sz w:val="24"/>
          <w:szCs w:val="24"/>
        </w:rPr>
      </w:pPr>
      <w:r w:rsidRPr="00245702">
        <w:rPr>
          <w:rFonts w:cstheme="minorHAnsi"/>
          <w:color w:val="000000"/>
          <w:sz w:val="24"/>
          <w:szCs w:val="24"/>
          <w:shd w:val="clear" w:color="auto" w:fill="FFFFFF"/>
        </w:rPr>
        <w:t>Excepto los familiares de los soldados, el resto de la sociedad los ignoró. No se habló de la guerra, no se habló del regreso de los combatientes, se los escondió, se desplegó un manto de olvido. De alguna manera, la sociedad responsabilizaba por la derrota a los soldados, que pasaron a ser mencionados como “los chicos de la guerra” y no ya, los hombres que habían empuñado armas, combatido al enemigo y que habían arriesgado y perdido su vida en los combates.</w:t>
      </w:r>
    </w:p>
    <w:p w14:paraId="0ED20CF4" w14:textId="2B479AF3" w:rsidR="007C1A42" w:rsidRPr="001631C4" w:rsidRDefault="007C1A42" w:rsidP="00245702">
      <w:pPr>
        <w:autoSpaceDE w:val="0"/>
        <w:autoSpaceDN w:val="0"/>
        <w:adjustRightInd w:val="0"/>
        <w:spacing w:after="0" w:line="360" w:lineRule="auto"/>
        <w:jc w:val="both"/>
        <w:rPr>
          <w:rFonts w:cstheme="minorHAnsi"/>
          <w:sz w:val="24"/>
          <w:szCs w:val="24"/>
        </w:rPr>
      </w:pPr>
    </w:p>
    <w:p w14:paraId="7510197E" w14:textId="1B4272F1" w:rsidR="007C1A42" w:rsidRPr="001631C4" w:rsidRDefault="007C1A42" w:rsidP="00245702">
      <w:pPr>
        <w:autoSpaceDE w:val="0"/>
        <w:autoSpaceDN w:val="0"/>
        <w:adjustRightInd w:val="0"/>
        <w:spacing w:after="0" w:line="360" w:lineRule="auto"/>
        <w:jc w:val="both"/>
        <w:rPr>
          <w:rFonts w:cstheme="minorHAnsi"/>
          <w:color w:val="262626"/>
          <w:sz w:val="24"/>
          <w:szCs w:val="24"/>
          <w:shd w:val="clear" w:color="auto" w:fill="FFFFFF"/>
        </w:rPr>
      </w:pPr>
      <w:r w:rsidRPr="001631C4">
        <w:rPr>
          <w:rStyle w:val="Textoennegrita"/>
          <w:rFonts w:cstheme="minorHAnsi"/>
          <w:color w:val="262626"/>
          <w:sz w:val="24"/>
          <w:szCs w:val="24"/>
          <w:shd w:val="clear" w:color="auto" w:fill="FFFFFF"/>
        </w:rPr>
        <w:t>“Día del Veterano y de los Caídos en la Guerra de Malvinas”</w:t>
      </w:r>
      <w:r w:rsidRPr="001631C4">
        <w:rPr>
          <w:rFonts w:cstheme="minorHAnsi"/>
          <w:color w:val="262626"/>
          <w:sz w:val="24"/>
          <w:szCs w:val="24"/>
          <w:shd w:val="clear" w:color="auto" w:fill="FFFFFF"/>
        </w:rPr>
        <w:t>.</w:t>
      </w:r>
    </w:p>
    <w:p w14:paraId="5F404524" w14:textId="78216179" w:rsidR="007C1A42" w:rsidRPr="00D90E61" w:rsidRDefault="007C1A42" w:rsidP="00245702">
      <w:pPr>
        <w:autoSpaceDE w:val="0"/>
        <w:autoSpaceDN w:val="0"/>
        <w:adjustRightInd w:val="0"/>
        <w:spacing w:after="0" w:line="360" w:lineRule="auto"/>
        <w:jc w:val="both"/>
        <w:rPr>
          <w:rFonts w:cstheme="minorHAnsi"/>
          <w:sz w:val="24"/>
          <w:szCs w:val="24"/>
          <w:shd w:val="clear" w:color="auto" w:fill="FFFFFF"/>
        </w:rPr>
      </w:pPr>
      <w:r w:rsidRPr="00D90E61">
        <w:rPr>
          <w:rFonts w:cstheme="minorHAnsi"/>
          <w:sz w:val="24"/>
          <w:szCs w:val="24"/>
          <w:shd w:val="clear" w:color="auto" w:fill="FFFFFF"/>
        </w:rPr>
        <w:t xml:space="preserve">En homenaje a muertos y sobrevivientes, desde el año 2000 se conmemora </w:t>
      </w:r>
      <w:r w:rsidR="002B32C6">
        <w:rPr>
          <w:rFonts w:cstheme="minorHAnsi"/>
          <w:sz w:val="24"/>
          <w:szCs w:val="24"/>
          <w:shd w:val="clear" w:color="auto" w:fill="FFFFFF"/>
        </w:rPr>
        <w:t>esta</w:t>
      </w:r>
      <w:r w:rsidRPr="00D90E61">
        <w:rPr>
          <w:rFonts w:cstheme="minorHAnsi"/>
          <w:sz w:val="24"/>
          <w:szCs w:val="24"/>
          <w:shd w:val="clear" w:color="auto" w:fill="FFFFFF"/>
        </w:rPr>
        <w:t xml:space="preserve"> fecha</w:t>
      </w:r>
    </w:p>
    <w:p w14:paraId="4C437C31" w14:textId="77777777" w:rsidR="007C1A42" w:rsidRPr="00D90E61" w:rsidRDefault="007C1A42" w:rsidP="00245702">
      <w:pPr>
        <w:autoSpaceDE w:val="0"/>
        <w:autoSpaceDN w:val="0"/>
        <w:adjustRightInd w:val="0"/>
        <w:spacing w:after="0" w:line="360" w:lineRule="auto"/>
        <w:jc w:val="both"/>
        <w:rPr>
          <w:rFonts w:cstheme="minorHAnsi"/>
          <w:sz w:val="24"/>
          <w:szCs w:val="24"/>
        </w:rPr>
      </w:pPr>
    </w:p>
    <w:p w14:paraId="31FCA61A" w14:textId="1C2207C8" w:rsidR="00BD3368" w:rsidRDefault="007C1A42" w:rsidP="00245702">
      <w:pPr>
        <w:autoSpaceDE w:val="0"/>
        <w:autoSpaceDN w:val="0"/>
        <w:adjustRightInd w:val="0"/>
        <w:spacing w:after="0" w:line="360" w:lineRule="auto"/>
        <w:jc w:val="both"/>
        <w:rPr>
          <w:rFonts w:cstheme="minorHAnsi"/>
          <w:sz w:val="24"/>
          <w:szCs w:val="24"/>
          <w:shd w:val="clear" w:color="auto" w:fill="FFFFFF"/>
        </w:rPr>
      </w:pPr>
      <w:r w:rsidRPr="00D90E61">
        <w:rPr>
          <w:rFonts w:cstheme="minorHAnsi"/>
          <w:sz w:val="24"/>
          <w:szCs w:val="24"/>
          <w:shd w:val="clear" w:color="auto" w:fill="FFFFFF"/>
        </w:rPr>
        <w:t>En los años de la posguerra, quienes pelearon en Malvinas tuvieron que organizarse para ser reconocidos socialmente</w:t>
      </w:r>
      <w:r w:rsidR="002B32C6">
        <w:rPr>
          <w:rFonts w:cstheme="minorHAnsi"/>
          <w:sz w:val="24"/>
          <w:szCs w:val="24"/>
          <w:shd w:val="clear" w:color="auto" w:fill="FFFFFF"/>
        </w:rPr>
        <w:t xml:space="preserve"> y percibir la jubilación, pensión,</w:t>
      </w:r>
      <w:r w:rsidR="00BD3368">
        <w:rPr>
          <w:rFonts w:cstheme="minorHAnsi"/>
          <w:sz w:val="24"/>
          <w:szCs w:val="24"/>
          <w:shd w:val="clear" w:color="auto" w:fill="FFFFFF"/>
        </w:rPr>
        <w:t xml:space="preserve"> </w:t>
      </w:r>
      <w:r w:rsidR="002B32C6">
        <w:rPr>
          <w:rFonts w:cstheme="minorHAnsi"/>
          <w:sz w:val="24"/>
          <w:szCs w:val="24"/>
          <w:shd w:val="clear" w:color="auto" w:fill="FFFFFF"/>
        </w:rPr>
        <w:t xml:space="preserve">seguro social y participación de los desfiles de las fechas patrias que por derecho internacional le corresponde a todo veterano/a. </w:t>
      </w:r>
      <w:r w:rsidRPr="00D90E61">
        <w:rPr>
          <w:rFonts w:cstheme="minorHAnsi"/>
          <w:sz w:val="24"/>
          <w:szCs w:val="24"/>
          <w:shd w:val="clear" w:color="auto" w:fill="FFFFFF"/>
        </w:rPr>
        <w:t xml:space="preserve"> Mientras denunciaban un clima de creciente “desmalvinización”, sus demandas no conseguían </w:t>
      </w:r>
      <w:r w:rsidR="002B32C6">
        <w:rPr>
          <w:rFonts w:cstheme="minorHAnsi"/>
          <w:sz w:val="24"/>
          <w:szCs w:val="24"/>
          <w:shd w:val="clear" w:color="auto" w:fill="FFFFFF"/>
        </w:rPr>
        <w:t xml:space="preserve">las </w:t>
      </w:r>
      <w:r w:rsidRPr="00D90E61">
        <w:rPr>
          <w:rFonts w:cstheme="minorHAnsi"/>
          <w:sz w:val="24"/>
          <w:szCs w:val="24"/>
          <w:shd w:val="clear" w:color="auto" w:fill="FFFFFF"/>
        </w:rPr>
        <w:t xml:space="preserve">respuestas adecuadas. </w:t>
      </w:r>
    </w:p>
    <w:p w14:paraId="3ECC179D" w14:textId="203525ED" w:rsidR="0036296B" w:rsidRPr="00D90E61" w:rsidRDefault="007C1A42" w:rsidP="00245702">
      <w:pPr>
        <w:autoSpaceDE w:val="0"/>
        <w:autoSpaceDN w:val="0"/>
        <w:adjustRightInd w:val="0"/>
        <w:spacing w:after="0" w:line="360" w:lineRule="auto"/>
        <w:jc w:val="both"/>
        <w:rPr>
          <w:rFonts w:cstheme="minorHAnsi"/>
          <w:sz w:val="24"/>
          <w:szCs w:val="24"/>
          <w:shd w:val="clear" w:color="auto" w:fill="FFFFFF"/>
        </w:rPr>
      </w:pPr>
      <w:r w:rsidRPr="00D90E61">
        <w:rPr>
          <w:rFonts w:cstheme="minorHAnsi"/>
          <w:sz w:val="24"/>
          <w:szCs w:val="24"/>
          <w:shd w:val="clear" w:color="auto" w:fill="FFFFFF"/>
        </w:rPr>
        <w:t>Muchos testimonios aseguran que los numerosos suicidios que se produjeron en este período obedecieron a este contexto tan crítico.</w:t>
      </w:r>
    </w:p>
    <w:p w14:paraId="279A0868" w14:textId="77777777" w:rsidR="007C1A42" w:rsidRPr="001631C4" w:rsidRDefault="007C1A42" w:rsidP="00245702">
      <w:pPr>
        <w:spacing w:line="360" w:lineRule="auto"/>
        <w:jc w:val="both"/>
        <w:rPr>
          <w:rFonts w:cstheme="minorHAnsi"/>
          <w:b/>
          <w:bCs/>
          <w:sz w:val="24"/>
          <w:szCs w:val="24"/>
        </w:rPr>
      </w:pPr>
    </w:p>
    <w:p w14:paraId="22A707D4" w14:textId="3CC50D5F" w:rsidR="007C1A42" w:rsidRPr="001631C4" w:rsidRDefault="007C1A42" w:rsidP="00245702">
      <w:pPr>
        <w:spacing w:line="360" w:lineRule="auto"/>
        <w:jc w:val="both"/>
        <w:rPr>
          <w:rFonts w:cstheme="minorHAnsi"/>
          <w:b/>
          <w:bCs/>
          <w:sz w:val="24"/>
          <w:szCs w:val="24"/>
        </w:rPr>
      </w:pPr>
      <w:r w:rsidRPr="001631C4">
        <w:rPr>
          <w:rFonts w:cstheme="minorHAnsi"/>
          <w:b/>
          <w:bCs/>
          <w:sz w:val="24"/>
          <w:szCs w:val="24"/>
        </w:rPr>
        <w:t>Una historia silenciada. Mujeres veteranas de Malvinas</w:t>
      </w:r>
    </w:p>
    <w:p w14:paraId="71E5A1CC" w14:textId="6E9EDBF0" w:rsidR="007C1A42" w:rsidRPr="001631C4" w:rsidRDefault="007C1A42" w:rsidP="00245702">
      <w:pPr>
        <w:spacing w:line="360" w:lineRule="auto"/>
        <w:jc w:val="both"/>
        <w:rPr>
          <w:rFonts w:cstheme="minorHAnsi"/>
          <w:color w:val="262626"/>
          <w:sz w:val="24"/>
          <w:szCs w:val="24"/>
          <w:shd w:val="clear" w:color="auto" w:fill="FFFFFF"/>
        </w:rPr>
      </w:pPr>
      <w:r w:rsidRPr="001631C4">
        <w:rPr>
          <w:rFonts w:cstheme="minorHAnsi"/>
          <w:color w:val="262626"/>
          <w:sz w:val="24"/>
          <w:szCs w:val="24"/>
          <w:shd w:val="clear" w:color="auto" w:fill="FFFFFF"/>
        </w:rPr>
        <w:t>Aunque esta efeméride alude a los “veteranos”, las mujeres también fueron protagonistas de la Guerra de Malvinas: como instrumentistas quirúrgicas y enfermeras; como personal a bordo de aviones que trasladaban heridos de las islas al continente; como oficiales o personal de buques mercantes con tareas logísticas; o como parte de operaciones de inteligencia.</w:t>
      </w:r>
    </w:p>
    <w:p w14:paraId="1A1C778E" w14:textId="4A975061" w:rsidR="007C1A42" w:rsidRPr="001631C4" w:rsidRDefault="007C1A42" w:rsidP="00245702">
      <w:pPr>
        <w:pStyle w:val="NormalWeb"/>
        <w:shd w:val="clear" w:color="auto" w:fill="FFFFFF"/>
        <w:spacing w:before="0" w:beforeAutospacing="0" w:after="150" w:afterAutospacing="0" w:line="360" w:lineRule="auto"/>
        <w:jc w:val="both"/>
        <w:rPr>
          <w:rFonts w:asciiTheme="minorHAnsi" w:hAnsiTheme="minorHAnsi" w:cstheme="minorHAnsi"/>
          <w:color w:val="262626"/>
        </w:rPr>
      </w:pPr>
      <w:r w:rsidRPr="001631C4">
        <w:rPr>
          <w:rFonts w:asciiTheme="minorHAnsi" w:hAnsiTheme="minorHAnsi" w:cstheme="minorHAnsi"/>
          <w:color w:val="262626"/>
        </w:rPr>
        <w:lastRenderedPageBreak/>
        <w:t>Sólo recientemente comenzaron a visibilizarse estas historias. En 2012, una Resolución del Ministerio de Defensa reconoció las actuaciones de varias de estas mujeres y las filió históricamente con </w:t>
      </w:r>
      <w:r w:rsidRPr="00BD3368">
        <w:rPr>
          <w:rStyle w:val="Textoennegrita"/>
          <w:rFonts w:asciiTheme="minorHAnsi" w:eastAsiaTheme="majorEastAsia" w:hAnsiTheme="minorHAnsi" w:cstheme="minorHAnsi"/>
          <w:b w:val="0"/>
          <w:bCs w:val="0"/>
          <w:color w:val="262626"/>
        </w:rPr>
        <w:t>Manuela Pedraza</w:t>
      </w:r>
      <w:r w:rsidRPr="00BD3368">
        <w:rPr>
          <w:rFonts w:asciiTheme="minorHAnsi" w:hAnsiTheme="minorHAnsi" w:cstheme="minorHAnsi"/>
          <w:b/>
          <w:bCs/>
          <w:color w:val="262626"/>
        </w:rPr>
        <w:t> </w:t>
      </w:r>
      <w:r w:rsidRPr="00BD3368">
        <w:rPr>
          <w:rFonts w:asciiTheme="minorHAnsi" w:hAnsiTheme="minorHAnsi" w:cstheme="minorHAnsi"/>
          <w:color w:val="262626"/>
        </w:rPr>
        <w:t>y</w:t>
      </w:r>
      <w:r w:rsidRPr="00BD3368">
        <w:rPr>
          <w:rFonts w:asciiTheme="minorHAnsi" w:hAnsiTheme="minorHAnsi" w:cstheme="minorHAnsi"/>
          <w:b/>
          <w:bCs/>
          <w:color w:val="262626"/>
        </w:rPr>
        <w:t> </w:t>
      </w:r>
      <w:r w:rsidRPr="00BD3368">
        <w:rPr>
          <w:rStyle w:val="Textoennegrita"/>
          <w:rFonts w:asciiTheme="minorHAnsi" w:eastAsiaTheme="majorEastAsia" w:hAnsiTheme="minorHAnsi" w:cstheme="minorHAnsi"/>
          <w:b w:val="0"/>
          <w:bCs w:val="0"/>
          <w:color w:val="262626"/>
        </w:rPr>
        <w:t>Juana Azurduy</w:t>
      </w:r>
      <w:r w:rsidRPr="001631C4">
        <w:rPr>
          <w:rFonts w:asciiTheme="minorHAnsi" w:hAnsiTheme="minorHAnsi" w:cstheme="minorHAnsi"/>
          <w:color w:val="262626"/>
        </w:rPr>
        <w:t xml:space="preserve">. </w:t>
      </w:r>
      <w:r w:rsidR="00F60F20">
        <w:rPr>
          <w:rFonts w:asciiTheme="minorHAnsi" w:hAnsiTheme="minorHAnsi" w:cstheme="minorHAnsi"/>
          <w:color w:val="262626"/>
        </w:rPr>
        <w:t>Treinta</w:t>
      </w:r>
      <w:r w:rsidRPr="001631C4">
        <w:rPr>
          <w:rFonts w:asciiTheme="minorHAnsi" w:hAnsiTheme="minorHAnsi" w:cstheme="minorHAnsi"/>
          <w:color w:val="262626"/>
        </w:rPr>
        <w:t xml:space="preserve"> años después del conflicto bélico, un documento oficial miraba la guerra con otras lentes que las asociadas con estereotipos masculinos. </w:t>
      </w:r>
      <w:r w:rsidR="00F60F20">
        <w:rPr>
          <w:rFonts w:asciiTheme="minorHAnsi" w:hAnsiTheme="minorHAnsi" w:cstheme="minorHAnsi"/>
          <w:color w:val="262626"/>
        </w:rPr>
        <w:t xml:space="preserve"> </w:t>
      </w:r>
    </w:p>
    <w:p w14:paraId="1831FB05" w14:textId="4F1B7EE4" w:rsidR="00F77EE0" w:rsidRPr="001631C4" w:rsidRDefault="00CE5BF1" w:rsidP="00245702">
      <w:pPr>
        <w:pStyle w:val="NormalWeb"/>
        <w:shd w:val="clear" w:color="auto" w:fill="FFFFFF"/>
        <w:spacing w:before="0" w:beforeAutospacing="0" w:after="150" w:afterAutospacing="0" w:line="360" w:lineRule="auto"/>
        <w:jc w:val="both"/>
        <w:rPr>
          <w:rFonts w:asciiTheme="minorHAnsi" w:hAnsiTheme="minorHAnsi" w:cstheme="minorHAnsi"/>
          <w:color w:val="262626"/>
          <w:shd w:val="clear" w:color="auto" w:fill="FFFFFF"/>
        </w:rPr>
      </w:pPr>
      <w:r>
        <w:rPr>
          <w:rFonts w:asciiTheme="minorHAnsi" w:hAnsiTheme="minorHAnsi" w:cstheme="minorHAnsi"/>
          <w:color w:val="262626"/>
          <w:shd w:val="clear" w:color="auto" w:fill="FFFFFF"/>
        </w:rPr>
        <w:t xml:space="preserve">Hubo otra participación de las Mujeres en la causa Malvinas. Fueron mujeres cuyos nombres aún no todos develados por la historia que, sin pisar las islas, realizaron trabajos de apoyo y contención emocional a los heridos que regresaban al continente, tareas de periodismo, difusión y vinculación con las familias de los soldados. A </w:t>
      </w:r>
      <w:r w:rsidR="00BD3368">
        <w:rPr>
          <w:rFonts w:asciiTheme="minorHAnsi" w:hAnsiTheme="minorHAnsi" w:cstheme="minorHAnsi"/>
          <w:color w:val="262626"/>
          <w:shd w:val="clear" w:color="auto" w:fill="FFFFFF"/>
        </w:rPr>
        <w:t>treinta</w:t>
      </w:r>
      <w:r w:rsidR="00BC1DA7">
        <w:rPr>
          <w:rFonts w:asciiTheme="minorHAnsi" w:hAnsiTheme="minorHAnsi" w:cstheme="minorHAnsi"/>
          <w:color w:val="262626"/>
          <w:shd w:val="clear" w:color="auto" w:fill="FFFFFF"/>
        </w:rPr>
        <w:t xml:space="preserve"> y</w:t>
      </w:r>
      <w:r w:rsidR="00BD3368">
        <w:rPr>
          <w:rFonts w:asciiTheme="minorHAnsi" w:hAnsiTheme="minorHAnsi" w:cstheme="minorHAnsi"/>
          <w:color w:val="262626"/>
          <w:shd w:val="clear" w:color="auto" w:fill="FFFFFF"/>
        </w:rPr>
        <w:t xml:space="preserve"> nueve</w:t>
      </w:r>
      <w:r>
        <w:rPr>
          <w:rFonts w:asciiTheme="minorHAnsi" w:hAnsiTheme="minorHAnsi" w:cstheme="minorHAnsi"/>
          <w:color w:val="262626"/>
          <w:shd w:val="clear" w:color="auto" w:fill="FFFFFF"/>
        </w:rPr>
        <w:t xml:space="preserve"> años de la guerra podemos decir que el enunciado “Las Malvinas son </w:t>
      </w:r>
      <w:r w:rsidR="00D21237">
        <w:rPr>
          <w:rFonts w:asciiTheme="minorHAnsi" w:hAnsiTheme="minorHAnsi" w:cstheme="minorHAnsi"/>
          <w:color w:val="262626"/>
          <w:shd w:val="clear" w:color="auto" w:fill="FFFFFF"/>
        </w:rPr>
        <w:t>argentinas</w:t>
      </w:r>
      <w:r>
        <w:rPr>
          <w:rFonts w:asciiTheme="minorHAnsi" w:hAnsiTheme="minorHAnsi" w:cstheme="minorHAnsi"/>
          <w:color w:val="262626"/>
          <w:shd w:val="clear" w:color="auto" w:fill="FFFFFF"/>
        </w:rPr>
        <w:t>” es una construcción colectiva en el que las mujeres tuvieron un rol destacado.</w:t>
      </w:r>
    </w:p>
    <w:p w14:paraId="7113244C" w14:textId="77777777" w:rsidR="00CE5BF1" w:rsidRPr="00CE5BF1" w:rsidRDefault="00CE5BF1" w:rsidP="00245702">
      <w:pPr>
        <w:spacing w:line="360" w:lineRule="auto"/>
        <w:jc w:val="both"/>
        <w:rPr>
          <w:rFonts w:ascii="Times New Roman" w:eastAsia="Times New Roman" w:hAnsi="Times New Roman" w:cs="Times New Roman"/>
          <w:sz w:val="24"/>
          <w:szCs w:val="24"/>
          <w:lang w:eastAsia="es-AR"/>
        </w:rPr>
      </w:pPr>
      <w:r w:rsidRPr="00CE5BF1">
        <w:rPr>
          <w:rFonts w:ascii="Calibri" w:eastAsia="Calibri" w:hAnsi="Calibri" w:cs="Calibri"/>
          <w:color w:val="000000"/>
          <w:kern w:val="24"/>
          <w:sz w:val="24"/>
          <w:szCs w:val="24"/>
          <w:lang w:eastAsia="es-AR"/>
        </w:rPr>
        <w:t xml:space="preserve">La guerra fue para el conjunto de los argentinos y argentinas un antes y después. Pero ese antes y después fue y es más caro para aquellos jóvenes soldados que estuvieron en el frente de batalla, para sus familias y amigos. Muchos de ellos pudieron regresar; otros quedaron en la Islas heladas del Sur. </w:t>
      </w:r>
    </w:p>
    <w:p w14:paraId="06647B56" w14:textId="5321B4C7" w:rsidR="00CE5BF1" w:rsidRPr="00CE5BF1" w:rsidRDefault="00CE5BF1" w:rsidP="00245702">
      <w:pPr>
        <w:spacing w:line="360" w:lineRule="auto"/>
        <w:jc w:val="both"/>
        <w:rPr>
          <w:rFonts w:ascii="Times New Roman" w:eastAsia="Times New Roman" w:hAnsi="Times New Roman" w:cs="Times New Roman"/>
          <w:sz w:val="24"/>
          <w:szCs w:val="24"/>
          <w:lang w:eastAsia="es-AR"/>
        </w:rPr>
      </w:pPr>
      <w:r w:rsidRPr="00CE5BF1">
        <w:rPr>
          <w:rFonts w:ascii="Calibri" w:eastAsia="Calibri" w:hAnsi="Calibri" w:cs="Calibri"/>
          <w:color w:val="000000"/>
          <w:kern w:val="24"/>
          <w:sz w:val="24"/>
          <w:szCs w:val="24"/>
          <w:lang w:eastAsia="es-AR"/>
        </w:rPr>
        <w:t xml:space="preserve">Malvinas - Guerra se las suele pensar sólo a partir del innegable protagonismo </w:t>
      </w:r>
      <w:r w:rsidR="00245702" w:rsidRPr="00CE5BF1">
        <w:rPr>
          <w:rFonts w:ascii="Calibri" w:eastAsia="Calibri" w:hAnsi="Calibri" w:cs="Calibri"/>
          <w:color w:val="000000"/>
          <w:kern w:val="24"/>
          <w:sz w:val="24"/>
          <w:szCs w:val="24"/>
          <w:lang w:eastAsia="es-AR"/>
        </w:rPr>
        <w:t>masculino;</w:t>
      </w:r>
      <w:r w:rsidRPr="00CE5BF1">
        <w:rPr>
          <w:rFonts w:ascii="Calibri" w:eastAsia="Calibri" w:hAnsi="Calibri" w:cs="Calibri"/>
          <w:color w:val="000000"/>
          <w:kern w:val="24"/>
          <w:sz w:val="24"/>
          <w:szCs w:val="24"/>
          <w:lang w:eastAsia="es-AR"/>
        </w:rPr>
        <w:t xml:space="preserve"> por eso es importante reflexionar y difundir la participación en esta historia de las “veteranas” y avalar sus luchas</w:t>
      </w:r>
      <w:r w:rsidR="00BD3368">
        <w:rPr>
          <w:rFonts w:ascii="Calibri" w:eastAsia="Calibri" w:hAnsi="Calibri" w:cs="Calibri"/>
          <w:color w:val="000000"/>
          <w:kern w:val="24"/>
          <w:sz w:val="24"/>
          <w:szCs w:val="24"/>
          <w:lang w:eastAsia="es-AR"/>
        </w:rPr>
        <w:t xml:space="preserve"> aún vigentes</w:t>
      </w:r>
      <w:r w:rsidRPr="00CE5BF1">
        <w:rPr>
          <w:rFonts w:ascii="Calibri" w:eastAsia="Calibri" w:hAnsi="Calibri" w:cs="Calibri"/>
          <w:color w:val="000000"/>
          <w:kern w:val="24"/>
          <w:sz w:val="24"/>
          <w:szCs w:val="24"/>
          <w:lang w:eastAsia="es-AR"/>
        </w:rPr>
        <w:t xml:space="preserve"> por el reconocimiento social. </w:t>
      </w:r>
    </w:p>
    <w:p w14:paraId="60389650" w14:textId="75EB7185" w:rsidR="00981C42" w:rsidRPr="001631C4" w:rsidRDefault="00981C42" w:rsidP="00245702">
      <w:pPr>
        <w:pStyle w:val="NormalWeb"/>
        <w:shd w:val="clear" w:color="auto" w:fill="FFFFFF"/>
        <w:spacing w:before="0" w:beforeAutospacing="0" w:after="150" w:afterAutospacing="0" w:line="360" w:lineRule="auto"/>
        <w:jc w:val="both"/>
        <w:rPr>
          <w:rFonts w:asciiTheme="minorHAnsi" w:hAnsiTheme="minorHAnsi" w:cstheme="minorHAnsi"/>
          <w:color w:val="262626"/>
          <w:shd w:val="clear" w:color="auto" w:fill="FFFFFF"/>
        </w:rPr>
      </w:pPr>
    </w:p>
    <w:p w14:paraId="646F022F" w14:textId="77777777" w:rsidR="00981C42" w:rsidRPr="001631C4" w:rsidRDefault="00981C42" w:rsidP="00245702">
      <w:pPr>
        <w:pStyle w:val="NormalWeb"/>
        <w:shd w:val="clear" w:color="auto" w:fill="FFFFFF"/>
        <w:spacing w:before="0" w:beforeAutospacing="0" w:after="150" w:afterAutospacing="0" w:line="360" w:lineRule="auto"/>
        <w:jc w:val="both"/>
        <w:rPr>
          <w:rFonts w:asciiTheme="minorHAnsi" w:hAnsiTheme="minorHAnsi" w:cstheme="minorHAnsi"/>
          <w:color w:val="262626"/>
        </w:rPr>
      </w:pPr>
    </w:p>
    <w:p w14:paraId="4A2AAD18" w14:textId="560E34F2" w:rsidR="00656E8E" w:rsidRPr="00773C24" w:rsidRDefault="00656E8E" w:rsidP="00245702">
      <w:pPr>
        <w:pStyle w:val="NormalWeb"/>
        <w:shd w:val="clear" w:color="auto" w:fill="FFFFFF"/>
        <w:spacing w:before="0" w:beforeAutospacing="0" w:after="150" w:afterAutospacing="0" w:line="360" w:lineRule="auto"/>
        <w:jc w:val="both"/>
        <w:rPr>
          <w:rFonts w:asciiTheme="minorHAnsi" w:hAnsiTheme="minorHAnsi" w:cstheme="minorHAnsi"/>
          <w:b/>
          <w:bCs/>
          <w:color w:val="262626"/>
        </w:rPr>
      </w:pPr>
      <w:r w:rsidRPr="00773C24">
        <w:rPr>
          <w:rFonts w:asciiTheme="minorHAnsi" w:hAnsiTheme="minorHAnsi" w:cstheme="minorHAnsi"/>
          <w:b/>
          <w:bCs/>
          <w:color w:val="262626"/>
        </w:rPr>
        <w:t>Referencia bibliográfica:</w:t>
      </w:r>
    </w:p>
    <w:p w14:paraId="01BF64F1" w14:textId="1798EBA2" w:rsidR="00656E8E" w:rsidRPr="001631C4" w:rsidRDefault="008E7BF6" w:rsidP="00245702">
      <w:pPr>
        <w:spacing w:line="360" w:lineRule="auto"/>
        <w:jc w:val="both"/>
        <w:rPr>
          <w:rFonts w:cstheme="minorHAnsi"/>
          <w:sz w:val="24"/>
          <w:szCs w:val="24"/>
        </w:rPr>
      </w:pPr>
      <w:r w:rsidRPr="001631C4">
        <w:rPr>
          <w:rFonts w:cstheme="minorHAnsi"/>
          <w:sz w:val="24"/>
          <w:szCs w:val="24"/>
        </w:rPr>
        <w:t>Ley de Educación Nacional 26 206</w:t>
      </w:r>
    </w:p>
    <w:p w14:paraId="60945415" w14:textId="789C6101" w:rsidR="008E7BF6" w:rsidRDefault="008E7BF6" w:rsidP="00245702">
      <w:pPr>
        <w:spacing w:line="360" w:lineRule="auto"/>
        <w:jc w:val="both"/>
      </w:pPr>
      <w:r w:rsidRPr="001631C4">
        <w:rPr>
          <w:rFonts w:cstheme="minorHAnsi"/>
          <w:sz w:val="24"/>
          <w:szCs w:val="24"/>
        </w:rPr>
        <w:t xml:space="preserve">NAP Núcleos de Aprendizajes </w:t>
      </w:r>
      <w:r w:rsidR="001631C4" w:rsidRPr="001631C4">
        <w:rPr>
          <w:rFonts w:cstheme="minorHAnsi"/>
          <w:sz w:val="24"/>
          <w:szCs w:val="24"/>
        </w:rPr>
        <w:t>Prioritarios</w:t>
      </w:r>
      <w:r w:rsidRPr="001631C4">
        <w:rPr>
          <w:rFonts w:cstheme="minorHAnsi"/>
          <w:sz w:val="24"/>
          <w:szCs w:val="24"/>
        </w:rPr>
        <w:t xml:space="preserve"> </w:t>
      </w:r>
      <w:r w:rsidR="001631C4" w:rsidRPr="001631C4">
        <w:rPr>
          <w:rFonts w:cstheme="minorHAnsi"/>
          <w:sz w:val="24"/>
          <w:szCs w:val="24"/>
        </w:rPr>
        <w:t>Primer y Segundo ciclo</w:t>
      </w:r>
      <w:r w:rsidR="001631C4">
        <w:rPr>
          <w:rFonts w:cstheme="minorHAnsi"/>
          <w:sz w:val="24"/>
          <w:szCs w:val="24"/>
        </w:rPr>
        <w:t xml:space="preserve"> </w:t>
      </w:r>
      <w:r w:rsidR="00F35F51">
        <w:rPr>
          <w:rFonts w:cstheme="minorHAnsi"/>
          <w:sz w:val="24"/>
          <w:szCs w:val="24"/>
        </w:rPr>
        <w:t xml:space="preserve">– Formación </w:t>
      </w:r>
      <w:r w:rsidR="00881198">
        <w:rPr>
          <w:rFonts w:cstheme="minorHAnsi"/>
          <w:sz w:val="24"/>
          <w:szCs w:val="24"/>
        </w:rPr>
        <w:t>Ética</w:t>
      </w:r>
      <w:r w:rsidR="00F35F51">
        <w:rPr>
          <w:rFonts w:cstheme="minorHAnsi"/>
          <w:sz w:val="24"/>
          <w:szCs w:val="24"/>
        </w:rPr>
        <w:t xml:space="preserve"> y Ciudadana.  </w:t>
      </w:r>
      <w:r w:rsidR="00773C24">
        <w:rPr>
          <w:rFonts w:cstheme="minorHAnsi"/>
          <w:sz w:val="24"/>
          <w:szCs w:val="24"/>
        </w:rPr>
        <w:t xml:space="preserve">Ministerio de Educación. </w:t>
      </w:r>
      <w:r w:rsidR="00F35F51">
        <w:t xml:space="preserve">Aprobado por Resolución de CFE 37/07 </w:t>
      </w:r>
      <w:r w:rsidR="00881198">
        <w:t>noviembre</w:t>
      </w:r>
      <w:r w:rsidR="00F35F51">
        <w:t xml:space="preserve"> 2007</w:t>
      </w:r>
    </w:p>
    <w:p w14:paraId="4D470F59" w14:textId="2DD65A1C" w:rsidR="00F35F51" w:rsidRDefault="00F35F51" w:rsidP="00245702">
      <w:pPr>
        <w:spacing w:line="360" w:lineRule="auto"/>
        <w:jc w:val="both"/>
      </w:pPr>
      <w:r>
        <w:lastRenderedPageBreak/>
        <w:t>Núcleos de Aprendizajes Prioritarios</w:t>
      </w:r>
      <w:r w:rsidR="00773C24">
        <w:t>. Campo de Formación General. Ciclo Orientado Educación Secundaria. Ciencias Sociales- Geografía- Economía. Ministerio de Educación.</w:t>
      </w:r>
      <w:r w:rsidR="00773C24" w:rsidRPr="00773C24">
        <w:t xml:space="preserve"> </w:t>
      </w:r>
      <w:r w:rsidR="00773C24">
        <w:t>Resolución CFE 225/04.</w:t>
      </w:r>
    </w:p>
    <w:p w14:paraId="3A4C4DFC" w14:textId="5732DD5B" w:rsidR="00F35F51" w:rsidRDefault="0086618A" w:rsidP="00245702">
      <w:pPr>
        <w:spacing w:line="360" w:lineRule="auto"/>
        <w:jc w:val="both"/>
        <w:rPr>
          <w:rFonts w:cstheme="minorHAnsi"/>
          <w:sz w:val="24"/>
          <w:szCs w:val="24"/>
        </w:rPr>
      </w:pPr>
      <w:hyperlink r:id="rId7" w:history="1">
        <w:r w:rsidR="00F35F51" w:rsidRPr="00404608">
          <w:rPr>
            <w:rStyle w:val="Hipervnculo"/>
            <w:rFonts w:cstheme="minorHAnsi"/>
            <w:sz w:val="24"/>
            <w:szCs w:val="24"/>
          </w:rPr>
          <w:t>http://www.bnm.me.gov.ar/giga1/documentos/EL005111.pdf</w:t>
        </w:r>
      </w:hyperlink>
    </w:p>
    <w:p w14:paraId="719AA54C" w14:textId="5FFED5A2" w:rsidR="00083973" w:rsidRDefault="00656E8E" w:rsidP="00245702">
      <w:pPr>
        <w:spacing w:line="360" w:lineRule="auto"/>
        <w:jc w:val="both"/>
        <w:rPr>
          <w:rFonts w:cstheme="minorHAnsi"/>
          <w:sz w:val="24"/>
          <w:szCs w:val="24"/>
        </w:rPr>
      </w:pPr>
      <w:r w:rsidRPr="001631C4">
        <w:rPr>
          <w:rFonts w:cstheme="minorHAnsi"/>
          <w:sz w:val="24"/>
          <w:szCs w:val="24"/>
        </w:rPr>
        <w:t>Edu</w:t>
      </w:r>
      <w:r w:rsidR="00083973" w:rsidRPr="001631C4">
        <w:rPr>
          <w:rFonts w:cstheme="minorHAnsi"/>
          <w:sz w:val="24"/>
          <w:szCs w:val="24"/>
        </w:rPr>
        <w:t xml:space="preserve">c.ar </w:t>
      </w:r>
      <w:r w:rsidR="00881198" w:rsidRPr="001631C4">
        <w:rPr>
          <w:rFonts w:cstheme="minorHAnsi"/>
          <w:sz w:val="24"/>
          <w:szCs w:val="24"/>
        </w:rPr>
        <w:t>efemérides</w:t>
      </w:r>
      <w:r w:rsidR="00881198">
        <w:rPr>
          <w:rFonts w:cstheme="minorHAnsi"/>
          <w:sz w:val="24"/>
          <w:szCs w:val="24"/>
        </w:rPr>
        <w:t>.</w:t>
      </w:r>
      <w:r w:rsidR="00F77EE0">
        <w:rPr>
          <w:rFonts w:cstheme="minorHAnsi"/>
          <w:sz w:val="24"/>
          <w:szCs w:val="24"/>
        </w:rPr>
        <w:t xml:space="preserve"> </w:t>
      </w:r>
      <w:r w:rsidR="00083973" w:rsidRPr="001631C4">
        <w:rPr>
          <w:rFonts w:cstheme="minorHAnsi"/>
          <w:sz w:val="24"/>
          <w:szCs w:val="24"/>
        </w:rPr>
        <w:t>Ministerio de Educación Nación</w:t>
      </w:r>
    </w:p>
    <w:p w14:paraId="4E5687FD" w14:textId="2883BAC7" w:rsidR="00932F02" w:rsidRDefault="00932F02" w:rsidP="00245702">
      <w:pPr>
        <w:spacing w:line="360" w:lineRule="auto"/>
        <w:jc w:val="both"/>
        <w:rPr>
          <w:rFonts w:cstheme="minorHAnsi"/>
          <w:sz w:val="24"/>
          <w:szCs w:val="24"/>
        </w:rPr>
      </w:pPr>
      <w:r>
        <w:rPr>
          <w:rFonts w:cstheme="minorHAnsi"/>
          <w:sz w:val="24"/>
          <w:szCs w:val="24"/>
        </w:rPr>
        <w:t>“Los pichiciegos” Visiones de una batalla subterránea. Fowgill Rodolfo. Editorial Interzona. Año 1982</w:t>
      </w:r>
    </w:p>
    <w:p w14:paraId="0B840360" w14:textId="28679E93" w:rsidR="00932F02" w:rsidRDefault="0086618A" w:rsidP="00245702">
      <w:pPr>
        <w:spacing w:line="360" w:lineRule="auto"/>
        <w:jc w:val="both"/>
        <w:rPr>
          <w:rFonts w:cstheme="minorHAnsi"/>
          <w:sz w:val="24"/>
          <w:szCs w:val="24"/>
        </w:rPr>
      </w:pPr>
      <w:hyperlink r:id="rId8" w:history="1">
        <w:r w:rsidR="00245702" w:rsidRPr="005E666A">
          <w:rPr>
            <w:rStyle w:val="Hipervnculo"/>
            <w:rFonts w:cstheme="minorHAnsi"/>
            <w:sz w:val="24"/>
            <w:szCs w:val="24"/>
          </w:rPr>
          <w:t>https://literaturasanjudas.files.wordpress.com/2016/10/fogwill-rodolfo-los-pichiciegos.pdf</w:t>
        </w:r>
      </w:hyperlink>
    </w:p>
    <w:p w14:paraId="4D6BAD9B" w14:textId="02805F76" w:rsidR="00245702" w:rsidRDefault="0086618A" w:rsidP="00245702">
      <w:pPr>
        <w:spacing w:line="360" w:lineRule="auto"/>
        <w:jc w:val="both"/>
        <w:rPr>
          <w:rFonts w:cstheme="minorHAnsi"/>
          <w:sz w:val="24"/>
          <w:szCs w:val="24"/>
        </w:rPr>
      </w:pPr>
      <w:hyperlink r:id="rId9" w:history="1">
        <w:r w:rsidR="00245702" w:rsidRPr="005E666A">
          <w:rPr>
            <w:rStyle w:val="Hipervnculo"/>
            <w:rFonts w:cstheme="minorHAnsi"/>
            <w:sz w:val="24"/>
            <w:szCs w:val="24"/>
          </w:rPr>
          <w:t>http://servicios.abc.gov.ar/docentes/efemerides/2deabril/html/soldados/serveterano.html</w:t>
        </w:r>
      </w:hyperlink>
      <w:r w:rsidR="00245702">
        <w:rPr>
          <w:rFonts w:cstheme="minorHAnsi"/>
          <w:sz w:val="24"/>
          <w:szCs w:val="24"/>
        </w:rPr>
        <w:t xml:space="preserve"> </w:t>
      </w:r>
    </w:p>
    <w:p w14:paraId="11DAD7A2" w14:textId="77777777" w:rsidR="00245702" w:rsidRDefault="00245702" w:rsidP="00245702">
      <w:pPr>
        <w:spacing w:line="360" w:lineRule="auto"/>
        <w:jc w:val="both"/>
        <w:rPr>
          <w:rFonts w:cstheme="minorHAnsi"/>
          <w:sz w:val="24"/>
          <w:szCs w:val="24"/>
        </w:rPr>
      </w:pPr>
    </w:p>
    <w:p w14:paraId="5F9A1FCE" w14:textId="12A941D9" w:rsidR="001631C4" w:rsidRDefault="001631C4" w:rsidP="00245702">
      <w:pPr>
        <w:jc w:val="both"/>
        <w:rPr>
          <w:b/>
          <w:bCs/>
          <w:sz w:val="24"/>
          <w:szCs w:val="24"/>
        </w:rPr>
      </w:pPr>
      <w:r w:rsidRPr="001631C4">
        <w:rPr>
          <w:b/>
          <w:bCs/>
          <w:sz w:val="24"/>
          <w:szCs w:val="24"/>
        </w:rPr>
        <w:t>Materiales complementarios para docentes</w:t>
      </w:r>
    </w:p>
    <w:p w14:paraId="024FEEDD" w14:textId="7D6B12B4" w:rsidR="00245702" w:rsidRDefault="0086618A" w:rsidP="00245702">
      <w:pPr>
        <w:jc w:val="both"/>
        <w:rPr>
          <w:b/>
          <w:bCs/>
          <w:sz w:val="24"/>
          <w:szCs w:val="24"/>
        </w:rPr>
      </w:pPr>
      <w:hyperlink r:id="rId10" w:history="1">
        <w:r w:rsidR="00245702" w:rsidRPr="005E666A">
          <w:rPr>
            <w:rStyle w:val="Hipervnculo"/>
            <w:b/>
            <w:bCs/>
            <w:sz w:val="24"/>
            <w:szCs w:val="24"/>
          </w:rPr>
          <w:t>https://cehepyc.uncoma.edu.ar/archivos/2015-RODRIGUEZ-%20REGRESOS.pdf</w:t>
        </w:r>
      </w:hyperlink>
    </w:p>
    <w:p w14:paraId="6F743911" w14:textId="77777777" w:rsidR="00245702" w:rsidRDefault="00245702" w:rsidP="00245702">
      <w:pPr>
        <w:jc w:val="both"/>
        <w:rPr>
          <w:b/>
          <w:bCs/>
          <w:sz w:val="24"/>
          <w:szCs w:val="24"/>
        </w:rPr>
      </w:pPr>
    </w:p>
    <w:p w14:paraId="597A36D6" w14:textId="77777777" w:rsidR="00316CB9" w:rsidRDefault="00316CB9" w:rsidP="00245702">
      <w:pPr>
        <w:pStyle w:val="NormalWeb"/>
        <w:shd w:val="clear" w:color="auto" w:fill="FFFFFF"/>
        <w:spacing w:before="0" w:beforeAutospacing="0" w:after="150" w:afterAutospacing="0" w:line="360" w:lineRule="auto"/>
        <w:jc w:val="both"/>
        <w:rPr>
          <w:rFonts w:asciiTheme="minorHAnsi" w:hAnsiTheme="minorHAnsi" w:cstheme="minorHAnsi"/>
          <w:color w:val="262626"/>
          <w:shd w:val="clear" w:color="auto" w:fill="FFFFFF"/>
        </w:rPr>
      </w:pPr>
      <w:r w:rsidRPr="001631C4">
        <w:rPr>
          <w:rFonts w:asciiTheme="minorHAnsi" w:hAnsiTheme="minorHAnsi" w:cstheme="minorHAnsi"/>
          <w:color w:val="262626"/>
          <w:shd w:val="clear" w:color="auto" w:fill="FFFFFF"/>
        </w:rPr>
        <w:t>La antropóloga </w:t>
      </w:r>
      <w:r w:rsidRPr="00DB7CA7">
        <w:rPr>
          <w:rStyle w:val="Textoennegrita"/>
          <w:rFonts w:asciiTheme="minorHAnsi" w:eastAsiaTheme="majorEastAsia" w:hAnsiTheme="minorHAnsi" w:cstheme="minorHAnsi"/>
          <w:b w:val="0"/>
          <w:bCs w:val="0"/>
          <w:color w:val="262626"/>
          <w:shd w:val="clear" w:color="auto" w:fill="FFFFFF"/>
        </w:rPr>
        <w:t>María Pozzio</w:t>
      </w:r>
      <w:r w:rsidRPr="001631C4">
        <w:rPr>
          <w:rFonts w:asciiTheme="minorHAnsi" w:hAnsiTheme="minorHAnsi" w:cstheme="minorHAnsi"/>
          <w:color w:val="262626"/>
          <w:shd w:val="clear" w:color="auto" w:fill="FFFFFF"/>
        </w:rPr>
        <w:t>, investigadora del Instituto de Ciencias de la Salud de la Universidad Nacional Arturo Jauretche, da cuenta de la participación de las mujeres en la guerra de Malvinas, su experiencia y desempeño en un entorno históricamente habitado y narrado desde la masculinidad. Su lucha por la visibilización y reconocimiento en tanto Veteranas de Malvinas, puede ser mejor comprendido en el marco de un proceso más amplio en torno a la resignificación de la experiencia de las mujeres en la historia argentina reciente.</w:t>
      </w:r>
      <w:r>
        <w:rPr>
          <w:rFonts w:asciiTheme="minorHAnsi" w:hAnsiTheme="minorHAnsi" w:cstheme="minorHAnsi"/>
          <w:color w:val="262626"/>
          <w:shd w:val="clear" w:color="auto" w:fill="FFFFFF"/>
        </w:rPr>
        <w:t xml:space="preserve"> </w:t>
      </w:r>
      <w:hyperlink r:id="rId11" w:history="1">
        <w:r w:rsidRPr="00404608">
          <w:rPr>
            <w:rStyle w:val="Hipervnculo"/>
            <w:rFonts w:asciiTheme="minorHAnsi" w:hAnsiTheme="minorHAnsi" w:cstheme="minorHAnsi"/>
            <w:shd w:val="clear" w:color="auto" w:fill="FFFFFF"/>
          </w:rPr>
          <w:t>https://educar.arsat.com.ar/educar/app/files/repositorio/video_streaming/82/74/1efdd0e0-908f-11eb-8575-d3406bea03e0/MARIAPOZZIO-2DEABRIL-V2.mp4</w:t>
        </w:r>
      </w:hyperlink>
    </w:p>
    <w:p w14:paraId="54A167FE" w14:textId="6D9E18F4" w:rsidR="00B72B2A" w:rsidRPr="00F77EE0" w:rsidRDefault="00B72B2A" w:rsidP="00245702">
      <w:pPr>
        <w:spacing w:line="360" w:lineRule="auto"/>
        <w:jc w:val="both"/>
        <w:rPr>
          <w:rFonts w:cstheme="minorHAnsi"/>
          <w:b/>
          <w:bCs/>
          <w:sz w:val="24"/>
          <w:szCs w:val="24"/>
        </w:rPr>
      </w:pPr>
      <w:r w:rsidRPr="00F77EE0">
        <w:rPr>
          <w:rFonts w:cstheme="minorHAnsi"/>
          <w:b/>
          <w:bCs/>
          <w:sz w:val="24"/>
          <w:szCs w:val="24"/>
        </w:rPr>
        <w:t xml:space="preserve">Libro: </w:t>
      </w:r>
      <w:r w:rsidR="00F77EE0" w:rsidRPr="00F77EE0">
        <w:rPr>
          <w:rFonts w:cstheme="minorHAnsi"/>
          <w:b/>
          <w:bCs/>
          <w:sz w:val="24"/>
          <w:szCs w:val="24"/>
        </w:rPr>
        <w:t>Mujeres Invisibles. Remoto Atlántico Sur, 1982 Autora: Alicia Panero. Editorial bubok</w:t>
      </w:r>
    </w:p>
    <w:p w14:paraId="2B8A132D" w14:textId="692D03C5" w:rsidR="00083973" w:rsidRPr="00245702" w:rsidRDefault="0086618A" w:rsidP="00245702">
      <w:pPr>
        <w:spacing w:line="360" w:lineRule="auto"/>
        <w:jc w:val="both"/>
        <w:rPr>
          <w:rFonts w:cstheme="minorHAnsi"/>
          <w:color w:val="4472C4" w:themeColor="accent1"/>
          <w:sz w:val="24"/>
          <w:szCs w:val="24"/>
        </w:rPr>
      </w:pPr>
      <w:hyperlink r:id="rId12" w:history="1">
        <w:r w:rsidR="00083973" w:rsidRPr="00245702">
          <w:rPr>
            <w:rStyle w:val="Hipervnculo"/>
            <w:rFonts w:cstheme="minorHAnsi"/>
            <w:color w:val="4472C4" w:themeColor="accent1"/>
            <w:sz w:val="24"/>
            <w:szCs w:val="24"/>
          </w:rPr>
          <w:t>http://www.diariofemenino.com.ar/documentos/Mujeres_Invisibles.pdf</w:t>
        </w:r>
      </w:hyperlink>
    </w:p>
    <w:p w14:paraId="5938F6C9" w14:textId="3C7B34AB" w:rsidR="00F77EE0" w:rsidRPr="00F77EE0" w:rsidRDefault="00F77EE0" w:rsidP="00245702">
      <w:pPr>
        <w:jc w:val="both"/>
        <w:rPr>
          <w:b/>
          <w:bCs/>
        </w:rPr>
      </w:pPr>
      <w:r w:rsidRPr="00F77EE0">
        <w:rPr>
          <w:b/>
          <w:bCs/>
        </w:rPr>
        <w:t>Mujeres de Malvinas, las heroínas olvidadas de la guerra. Diario Los Andes Marina Vanni - Especial para Los Andes JUEVES, 2 DE ABRIL DE 2020</w:t>
      </w:r>
    </w:p>
    <w:p w14:paraId="708B3906" w14:textId="6490BE1D" w:rsidR="00083973" w:rsidRPr="00245702" w:rsidRDefault="0086618A" w:rsidP="00245702">
      <w:pPr>
        <w:spacing w:line="360" w:lineRule="auto"/>
        <w:jc w:val="both"/>
        <w:rPr>
          <w:rFonts w:cstheme="minorHAnsi"/>
          <w:color w:val="4472C4" w:themeColor="accent1"/>
          <w:sz w:val="24"/>
          <w:szCs w:val="24"/>
        </w:rPr>
      </w:pPr>
      <w:hyperlink r:id="rId13" w:history="1">
        <w:r w:rsidR="00083973" w:rsidRPr="00245702">
          <w:rPr>
            <w:rStyle w:val="Hipervnculo"/>
            <w:rFonts w:cstheme="minorHAnsi"/>
            <w:color w:val="4472C4" w:themeColor="accent1"/>
            <w:sz w:val="24"/>
            <w:szCs w:val="24"/>
          </w:rPr>
          <w:t>https://www.losandes.com.ar/mujeres-de-malvinas-las-heroinas-olvidadas-de-la-guerra/</w:t>
        </w:r>
      </w:hyperlink>
    </w:p>
    <w:p w14:paraId="5B61E5B5" w14:textId="2572FCCC" w:rsidR="00773C24" w:rsidRPr="00245702" w:rsidRDefault="00773C24" w:rsidP="00245702">
      <w:pPr>
        <w:spacing w:line="360" w:lineRule="auto"/>
        <w:jc w:val="both"/>
        <w:rPr>
          <w:rFonts w:cstheme="minorHAnsi"/>
          <w:color w:val="4472C4" w:themeColor="accent1"/>
          <w:sz w:val="24"/>
          <w:szCs w:val="24"/>
        </w:rPr>
      </w:pPr>
      <w:r w:rsidRPr="00773C24">
        <w:rPr>
          <w:b/>
          <w:bCs/>
          <w:sz w:val="24"/>
          <w:szCs w:val="24"/>
        </w:rPr>
        <w:t>Testimonio de Norma Navarro, instrumentadora quirúrgica y veterana de guerra</w:t>
      </w:r>
      <w:r>
        <w:rPr>
          <w:rFonts w:cstheme="minorHAnsi"/>
          <w:b/>
          <w:bCs/>
          <w:color w:val="4472C4" w:themeColor="accent1"/>
          <w:sz w:val="24"/>
          <w:szCs w:val="24"/>
        </w:rPr>
        <w:t xml:space="preserve"> </w:t>
      </w:r>
      <w:r w:rsidRPr="00245702">
        <w:rPr>
          <w:rFonts w:cstheme="minorHAnsi"/>
          <w:color w:val="4472C4" w:themeColor="accent1"/>
          <w:sz w:val="24"/>
          <w:szCs w:val="24"/>
        </w:rPr>
        <w:t>https://www.youtube.com/watch?v=HKpKIcfailI</w:t>
      </w:r>
    </w:p>
    <w:p w14:paraId="1AB9B042" w14:textId="4F237314" w:rsidR="007C1A42" w:rsidRDefault="007C1A42" w:rsidP="001631C4">
      <w:pPr>
        <w:autoSpaceDE w:val="0"/>
        <w:autoSpaceDN w:val="0"/>
        <w:adjustRightInd w:val="0"/>
        <w:spacing w:after="0" w:line="360" w:lineRule="auto"/>
        <w:rPr>
          <w:rFonts w:cstheme="minorHAnsi"/>
          <w:sz w:val="24"/>
          <w:szCs w:val="24"/>
        </w:rPr>
      </w:pPr>
    </w:p>
    <w:p w14:paraId="1E029791" w14:textId="647D4C39" w:rsidR="00C11497" w:rsidRDefault="00C11497" w:rsidP="001631C4">
      <w:pPr>
        <w:autoSpaceDE w:val="0"/>
        <w:autoSpaceDN w:val="0"/>
        <w:adjustRightInd w:val="0"/>
        <w:spacing w:after="0" w:line="360" w:lineRule="auto"/>
        <w:rPr>
          <w:rFonts w:cstheme="minorHAnsi"/>
          <w:sz w:val="24"/>
          <w:szCs w:val="24"/>
        </w:rPr>
      </w:pPr>
    </w:p>
    <w:p w14:paraId="35E2098A" w14:textId="4C74163E" w:rsidR="00C11497" w:rsidRDefault="0086618A" w:rsidP="00C11497">
      <w:pPr>
        <w:autoSpaceDE w:val="0"/>
        <w:autoSpaceDN w:val="0"/>
        <w:adjustRightInd w:val="0"/>
        <w:spacing w:after="0" w:line="360" w:lineRule="auto"/>
        <w:jc w:val="center"/>
        <w:rPr>
          <w:rFonts w:cstheme="minorHAnsi"/>
          <w:sz w:val="24"/>
          <w:szCs w:val="24"/>
        </w:rPr>
      </w:pPr>
      <w:r>
        <w:rPr>
          <w:rFonts w:cstheme="minorHAnsi"/>
          <w:sz w:val="24"/>
          <w:szCs w:val="24"/>
        </w:rPr>
        <w:t xml:space="preserve">                                                         </w:t>
      </w:r>
      <w:r w:rsidR="00C11497">
        <w:rPr>
          <w:rFonts w:cstheme="minorHAnsi"/>
          <w:sz w:val="24"/>
          <w:szCs w:val="24"/>
        </w:rPr>
        <w:t>Equipo Pedagógico</w:t>
      </w:r>
    </w:p>
    <w:p w14:paraId="733334CC" w14:textId="629607CC" w:rsidR="00C11497" w:rsidRPr="001631C4" w:rsidRDefault="0086618A" w:rsidP="00C11497">
      <w:pPr>
        <w:autoSpaceDE w:val="0"/>
        <w:autoSpaceDN w:val="0"/>
        <w:adjustRightInd w:val="0"/>
        <w:spacing w:after="0" w:line="360" w:lineRule="auto"/>
        <w:jc w:val="right"/>
        <w:rPr>
          <w:rFonts w:cstheme="minorHAnsi"/>
          <w:sz w:val="24"/>
          <w:szCs w:val="24"/>
        </w:rPr>
      </w:pPr>
      <w:r>
        <w:rPr>
          <w:rFonts w:cstheme="minorHAnsi"/>
          <w:sz w:val="24"/>
          <w:szCs w:val="24"/>
        </w:rPr>
        <w:t xml:space="preserve">  </w:t>
      </w:r>
      <w:r w:rsidR="00C11497">
        <w:rPr>
          <w:rFonts w:cstheme="minorHAnsi"/>
          <w:sz w:val="24"/>
          <w:szCs w:val="24"/>
        </w:rPr>
        <w:t>Dirección Provincial Educación Especial</w:t>
      </w:r>
    </w:p>
    <w:sectPr w:rsidR="00C11497" w:rsidRPr="001631C4">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DECAD" w14:textId="77777777" w:rsidR="00DB7CA7" w:rsidRDefault="00DB7CA7" w:rsidP="00DB7CA7">
      <w:pPr>
        <w:spacing w:after="0" w:line="240" w:lineRule="auto"/>
      </w:pPr>
      <w:r>
        <w:separator/>
      </w:r>
    </w:p>
  </w:endnote>
  <w:endnote w:type="continuationSeparator" w:id="0">
    <w:p w14:paraId="41BBFDAA" w14:textId="77777777" w:rsidR="00DB7CA7" w:rsidRDefault="00DB7CA7" w:rsidP="00DB7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496060"/>
      <w:docPartObj>
        <w:docPartGallery w:val="Page Numbers (Bottom of Page)"/>
        <w:docPartUnique/>
      </w:docPartObj>
    </w:sdtPr>
    <w:sdtEndPr/>
    <w:sdtContent>
      <w:p w14:paraId="141C168A" w14:textId="5E906BD4" w:rsidR="00DB7CA7" w:rsidRDefault="00DB7CA7">
        <w:pPr>
          <w:pStyle w:val="Piedepgina"/>
          <w:jc w:val="right"/>
        </w:pPr>
        <w:r>
          <w:fldChar w:fldCharType="begin"/>
        </w:r>
        <w:r>
          <w:instrText>PAGE   \* MERGEFORMAT</w:instrText>
        </w:r>
        <w:r>
          <w:fldChar w:fldCharType="separate"/>
        </w:r>
        <w:r>
          <w:rPr>
            <w:lang w:val="es-ES"/>
          </w:rPr>
          <w:t>2</w:t>
        </w:r>
        <w:r>
          <w:fldChar w:fldCharType="end"/>
        </w:r>
      </w:p>
    </w:sdtContent>
  </w:sdt>
  <w:p w14:paraId="6EDF3BF5" w14:textId="77777777" w:rsidR="00DB7CA7" w:rsidRDefault="00DB7C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6DBA1" w14:textId="77777777" w:rsidR="00DB7CA7" w:rsidRDefault="00DB7CA7" w:rsidP="00DB7CA7">
      <w:pPr>
        <w:spacing w:after="0" w:line="240" w:lineRule="auto"/>
      </w:pPr>
      <w:r>
        <w:separator/>
      </w:r>
    </w:p>
  </w:footnote>
  <w:footnote w:type="continuationSeparator" w:id="0">
    <w:p w14:paraId="19FAA9C8" w14:textId="77777777" w:rsidR="00DB7CA7" w:rsidRDefault="00DB7CA7" w:rsidP="00DB7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35570"/>
    <w:multiLevelType w:val="multilevel"/>
    <w:tmpl w:val="F416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B27"/>
    <w:rsid w:val="00083973"/>
    <w:rsid w:val="001631C4"/>
    <w:rsid w:val="001C15BA"/>
    <w:rsid w:val="0020110A"/>
    <w:rsid w:val="00245702"/>
    <w:rsid w:val="00292B19"/>
    <w:rsid w:val="002B32C6"/>
    <w:rsid w:val="002D2175"/>
    <w:rsid w:val="00316CB9"/>
    <w:rsid w:val="00326FB8"/>
    <w:rsid w:val="00330A66"/>
    <w:rsid w:val="0036296B"/>
    <w:rsid w:val="00476293"/>
    <w:rsid w:val="005D482F"/>
    <w:rsid w:val="00616272"/>
    <w:rsid w:val="00656E8E"/>
    <w:rsid w:val="00773C24"/>
    <w:rsid w:val="007C1A42"/>
    <w:rsid w:val="00804434"/>
    <w:rsid w:val="00813522"/>
    <w:rsid w:val="0086618A"/>
    <w:rsid w:val="00881198"/>
    <w:rsid w:val="008B2B27"/>
    <w:rsid w:val="008E7BF6"/>
    <w:rsid w:val="00932F02"/>
    <w:rsid w:val="00955A00"/>
    <w:rsid w:val="00981C42"/>
    <w:rsid w:val="00AA40D6"/>
    <w:rsid w:val="00AF048B"/>
    <w:rsid w:val="00B72B2A"/>
    <w:rsid w:val="00BC1DA7"/>
    <w:rsid w:val="00BD3368"/>
    <w:rsid w:val="00C04EA0"/>
    <w:rsid w:val="00C11497"/>
    <w:rsid w:val="00CB05A5"/>
    <w:rsid w:val="00CE5BF1"/>
    <w:rsid w:val="00D21237"/>
    <w:rsid w:val="00D77C15"/>
    <w:rsid w:val="00D90E61"/>
    <w:rsid w:val="00DB7CA7"/>
    <w:rsid w:val="00F35F51"/>
    <w:rsid w:val="00F60F20"/>
    <w:rsid w:val="00F77E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8826"/>
  <w15:chartTrackingRefBased/>
  <w15:docId w15:val="{9B18BAC7-CAC1-4F27-960C-38427009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55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55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955A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55A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955A0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955A00"/>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955A0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955A0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955A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5A00"/>
    <w:pPr>
      <w:spacing w:after="0" w:line="240" w:lineRule="auto"/>
    </w:pPr>
  </w:style>
  <w:style w:type="character" w:customStyle="1" w:styleId="Ttulo1Car">
    <w:name w:val="Título 1 Car"/>
    <w:basedOn w:val="Fuentedeprrafopredeter"/>
    <w:link w:val="Ttulo1"/>
    <w:uiPriority w:val="9"/>
    <w:rsid w:val="00955A0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955A0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955A00"/>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955A00"/>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955A0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955A0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955A0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rsid w:val="00955A0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955A00"/>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955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55A0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55A0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55A00"/>
    <w:rPr>
      <w:rFonts w:eastAsiaTheme="minorEastAsia"/>
      <w:color w:val="5A5A5A" w:themeColor="text1" w:themeTint="A5"/>
      <w:spacing w:val="15"/>
    </w:rPr>
  </w:style>
  <w:style w:type="character" w:styleId="nfasissutil">
    <w:name w:val="Subtle Emphasis"/>
    <w:basedOn w:val="Fuentedeprrafopredeter"/>
    <w:uiPriority w:val="19"/>
    <w:qFormat/>
    <w:rsid w:val="00955A00"/>
    <w:rPr>
      <w:i/>
      <w:iCs/>
      <w:color w:val="404040" w:themeColor="text1" w:themeTint="BF"/>
    </w:rPr>
  </w:style>
  <w:style w:type="character" w:styleId="nfasis">
    <w:name w:val="Emphasis"/>
    <w:basedOn w:val="Fuentedeprrafopredeter"/>
    <w:uiPriority w:val="20"/>
    <w:qFormat/>
    <w:rsid w:val="00955A00"/>
    <w:rPr>
      <w:i/>
      <w:iCs/>
    </w:rPr>
  </w:style>
  <w:style w:type="character" w:styleId="nfasisintenso">
    <w:name w:val="Intense Emphasis"/>
    <w:basedOn w:val="Fuentedeprrafopredeter"/>
    <w:uiPriority w:val="21"/>
    <w:qFormat/>
    <w:rsid w:val="00955A00"/>
    <w:rPr>
      <w:i/>
      <w:iCs/>
      <w:color w:val="4472C4" w:themeColor="accent1"/>
    </w:rPr>
  </w:style>
  <w:style w:type="character" w:styleId="Textoennegrita">
    <w:name w:val="Strong"/>
    <w:basedOn w:val="Fuentedeprrafopredeter"/>
    <w:uiPriority w:val="22"/>
    <w:qFormat/>
    <w:rsid w:val="00955A00"/>
    <w:rPr>
      <w:b/>
      <w:bCs/>
    </w:rPr>
  </w:style>
  <w:style w:type="paragraph" w:styleId="Prrafodelista">
    <w:name w:val="List Paragraph"/>
    <w:basedOn w:val="Normal"/>
    <w:uiPriority w:val="34"/>
    <w:qFormat/>
    <w:rsid w:val="00955A00"/>
    <w:pPr>
      <w:ind w:left="720"/>
      <w:contextualSpacing/>
    </w:pPr>
  </w:style>
  <w:style w:type="character" w:styleId="Ttulodellibro">
    <w:name w:val="Book Title"/>
    <w:basedOn w:val="Fuentedeprrafopredeter"/>
    <w:uiPriority w:val="33"/>
    <w:qFormat/>
    <w:rsid w:val="00955A00"/>
    <w:rPr>
      <w:b/>
      <w:bCs/>
      <w:i/>
      <w:iCs/>
      <w:spacing w:val="5"/>
    </w:rPr>
  </w:style>
  <w:style w:type="paragraph" w:styleId="NormalWeb">
    <w:name w:val="Normal (Web)"/>
    <w:basedOn w:val="Normal"/>
    <w:uiPriority w:val="99"/>
    <w:semiHidden/>
    <w:unhideWhenUsed/>
    <w:rsid w:val="007C1A4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56E8E"/>
    <w:rPr>
      <w:color w:val="0563C1" w:themeColor="hyperlink"/>
      <w:u w:val="single"/>
    </w:rPr>
  </w:style>
  <w:style w:type="character" w:styleId="Mencinsinresolver">
    <w:name w:val="Unresolved Mention"/>
    <w:basedOn w:val="Fuentedeprrafopredeter"/>
    <w:uiPriority w:val="99"/>
    <w:semiHidden/>
    <w:unhideWhenUsed/>
    <w:rsid w:val="00656E8E"/>
    <w:rPr>
      <w:color w:val="605E5C"/>
      <w:shd w:val="clear" w:color="auto" w:fill="E1DFDD"/>
    </w:rPr>
  </w:style>
  <w:style w:type="character" w:styleId="Hipervnculovisitado">
    <w:name w:val="FollowedHyperlink"/>
    <w:basedOn w:val="Fuentedeprrafopredeter"/>
    <w:uiPriority w:val="99"/>
    <w:semiHidden/>
    <w:unhideWhenUsed/>
    <w:rsid w:val="00981C42"/>
    <w:rPr>
      <w:color w:val="954F72" w:themeColor="followedHyperlink"/>
      <w:u w:val="single"/>
    </w:rPr>
  </w:style>
  <w:style w:type="paragraph" w:customStyle="1" w:styleId="datasign">
    <w:name w:val="data__sign"/>
    <w:basedOn w:val="Normal"/>
    <w:rsid w:val="00F77E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atadate">
    <w:name w:val="data__date"/>
    <w:basedOn w:val="Normal"/>
    <w:rsid w:val="00F77EE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DB7C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CA7"/>
  </w:style>
  <w:style w:type="paragraph" w:styleId="Piedepgina">
    <w:name w:val="footer"/>
    <w:basedOn w:val="Normal"/>
    <w:link w:val="PiedepginaCar"/>
    <w:uiPriority w:val="99"/>
    <w:unhideWhenUsed/>
    <w:rsid w:val="00DB7C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1410">
      <w:bodyDiv w:val="1"/>
      <w:marLeft w:val="0"/>
      <w:marRight w:val="0"/>
      <w:marTop w:val="0"/>
      <w:marBottom w:val="0"/>
      <w:divBdr>
        <w:top w:val="none" w:sz="0" w:space="0" w:color="auto"/>
        <w:left w:val="none" w:sz="0" w:space="0" w:color="auto"/>
        <w:bottom w:val="none" w:sz="0" w:space="0" w:color="auto"/>
        <w:right w:val="none" w:sz="0" w:space="0" w:color="auto"/>
      </w:divBdr>
    </w:div>
    <w:div w:id="123282219">
      <w:bodyDiv w:val="1"/>
      <w:marLeft w:val="0"/>
      <w:marRight w:val="0"/>
      <w:marTop w:val="0"/>
      <w:marBottom w:val="0"/>
      <w:divBdr>
        <w:top w:val="none" w:sz="0" w:space="0" w:color="auto"/>
        <w:left w:val="none" w:sz="0" w:space="0" w:color="auto"/>
        <w:bottom w:val="none" w:sz="0" w:space="0" w:color="auto"/>
        <w:right w:val="none" w:sz="0" w:space="0" w:color="auto"/>
      </w:divBdr>
    </w:div>
    <w:div w:id="331495817">
      <w:bodyDiv w:val="1"/>
      <w:marLeft w:val="0"/>
      <w:marRight w:val="0"/>
      <w:marTop w:val="0"/>
      <w:marBottom w:val="0"/>
      <w:divBdr>
        <w:top w:val="none" w:sz="0" w:space="0" w:color="auto"/>
        <w:left w:val="none" w:sz="0" w:space="0" w:color="auto"/>
        <w:bottom w:val="none" w:sz="0" w:space="0" w:color="auto"/>
        <w:right w:val="none" w:sz="0" w:space="0" w:color="auto"/>
      </w:divBdr>
    </w:div>
    <w:div w:id="863980516">
      <w:bodyDiv w:val="1"/>
      <w:marLeft w:val="0"/>
      <w:marRight w:val="0"/>
      <w:marTop w:val="0"/>
      <w:marBottom w:val="0"/>
      <w:divBdr>
        <w:top w:val="none" w:sz="0" w:space="0" w:color="auto"/>
        <w:left w:val="none" w:sz="0" w:space="0" w:color="auto"/>
        <w:bottom w:val="none" w:sz="0" w:space="0" w:color="auto"/>
        <w:right w:val="none" w:sz="0" w:space="0" w:color="auto"/>
      </w:divBdr>
    </w:div>
    <w:div w:id="1050226724">
      <w:bodyDiv w:val="1"/>
      <w:marLeft w:val="0"/>
      <w:marRight w:val="0"/>
      <w:marTop w:val="0"/>
      <w:marBottom w:val="0"/>
      <w:divBdr>
        <w:top w:val="none" w:sz="0" w:space="0" w:color="auto"/>
        <w:left w:val="none" w:sz="0" w:space="0" w:color="auto"/>
        <w:bottom w:val="none" w:sz="0" w:space="0" w:color="auto"/>
        <w:right w:val="none" w:sz="0" w:space="0" w:color="auto"/>
      </w:divBdr>
      <w:divsChild>
        <w:div w:id="1478961034">
          <w:marLeft w:val="0"/>
          <w:marRight w:val="0"/>
          <w:marTop w:val="0"/>
          <w:marBottom w:val="0"/>
          <w:divBdr>
            <w:top w:val="none" w:sz="0" w:space="0" w:color="auto"/>
            <w:left w:val="none" w:sz="0" w:space="0" w:color="auto"/>
            <w:bottom w:val="none" w:sz="0" w:space="0" w:color="auto"/>
            <w:right w:val="none" w:sz="0" w:space="0" w:color="auto"/>
          </w:divBdr>
        </w:div>
        <w:div w:id="1669600562">
          <w:marLeft w:val="0"/>
          <w:marRight w:val="0"/>
          <w:marTop w:val="0"/>
          <w:marBottom w:val="0"/>
          <w:divBdr>
            <w:top w:val="none" w:sz="0" w:space="0" w:color="auto"/>
            <w:left w:val="none" w:sz="0" w:space="0" w:color="auto"/>
            <w:bottom w:val="none" w:sz="0" w:space="0" w:color="auto"/>
            <w:right w:val="none" w:sz="0" w:space="0" w:color="auto"/>
          </w:divBdr>
        </w:div>
        <w:div w:id="588537993">
          <w:marLeft w:val="0"/>
          <w:marRight w:val="0"/>
          <w:marTop w:val="0"/>
          <w:marBottom w:val="0"/>
          <w:divBdr>
            <w:top w:val="none" w:sz="0" w:space="0" w:color="auto"/>
            <w:left w:val="none" w:sz="0" w:space="0" w:color="auto"/>
            <w:bottom w:val="none" w:sz="0" w:space="0" w:color="auto"/>
            <w:right w:val="none" w:sz="0" w:space="0" w:color="auto"/>
          </w:divBdr>
        </w:div>
        <w:div w:id="287593250">
          <w:marLeft w:val="0"/>
          <w:marRight w:val="0"/>
          <w:marTop w:val="0"/>
          <w:marBottom w:val="0"/>
          <w:divBdr>
            <w:top w:val="none" w:sz="0" w:space="0" w:color="auto"/>
            <w:left w:val="none" w:sz="0" w:space="0" w:color="auto"/>
            <w:bottom w:val="none" w:sz="0" w:space="0" w:color="auto"/>
            <w:right w:val="none" w:sz="0" w:space="0" w:color="auto"/>
          </w:divBdr>
        </w:div>
        <w:div w:id="1857159299">
          <w:marLeft w:val="0"/>
          <w:marRight w:val="0"/>
          <w:marTop w:val="0"/>
          <w:marBottom w:val="0"/>
          <w:divBdr>
            <w:top w:val="none" w:sz="0" w:space="0" w:color="auto"/>
            <w:left w:val="none" w:sz="0" w:space="0" w:color="auto"/>
            <w:bottom w:val="none" w:sz="0" w:space="0" w:color="auto"/>
            <w:right w:val="none" w:sz="0" w:space="0" w:color="auto"/>
          </w:divBdr>
        </w:div>
        <w:div w:id="976764802">
          <w:marLeft w:val="0"/>
          <w:marRight w:val="0"/>
          <w:marTop w:val="0"/>
          <w:marBottom w:val="0"/>
          <w:divBdr>
            <w:top w:val="none" w:sz="0" w:space="0" w:color="auto"/>
            <w:left w:val="none" w:sz="0" w:space="0" w:color="auto"/>
            <w:bottom w:val="none" w:sz="0" w:space="0" w:color="auto"/>
            <w:right w:val="none" w:sz="0" w:space="0" w:color="auto"/>
          </w:divBdr>
        </w:div>
        <w:div w:id="2134589751">
          <w:marLeft w:val="0"/>
          <w:marRight w:val="0"/>
          <w:marTop w:val="0"/>
          <w:marBottom w:val="0"/>
          <w:divBdr>
            <w:top w:val="none" w:sz="0" w:space="0" w:color="auto"/>
            <w:left w:val="none" w:sz="0" w:space="0" w:color="auto"/>
            <w:bottom w:val="none" w:sz="0" w:space="0" w:color="auto"/>
            <w:right w:val="none" w:sz="0" w:space="0" w:color="auto"/>
          </w:divBdr>
        </w:div>
        <w:div w:id="60256031">
          <w:marLeft w:val="0"/>
          <w:marRight w:val="0"/>
          <w:marTop w:val="0"/>
          <w:marBottom w:val="0"/>
          <w:divBdr>
            <w:top w:val="none" w:sz="0" w:space="0" w:color="auto"/>
            <w:left w:val="none" w:sz="0" w:space="0" w:color="auto"/>
            <w:bottom w:val="none" w:sz="0" w:space="0" w:color="auto"/>
            <w:right w:val="none" w:sz="0" w:space="0" w:color="auto"/>
          </w:divBdr>
        </w:div>
        <w:div w:id="429355309">
          <w:marLeft w:val="0"/>
          <w:marRight w:val="0"/>
          <w:marTop w:val="0"/>
          <w:marBottom w:val="0"/>
          <w:divBdr>
            <w:top w:val="none" w:sz="0" w:space="0" w:color="auto"/>
            <w:left w:val="none" w:sz="0" w:space="0" w:color="auto"/>
            <w:bottom w:val="none" w:sz="0" w:space="0" w:color="auto"/>
            <w:right w:val="none" w:sz="0" w:space="0" w:color="auto"/>
          </w:divBdr>
        </w:div>
        <w:div w:id="1709450359">
          <w:marLeft w:val="0"/>
          <w:marRight w:val="0"/>
          <w:marTop w:val="0"/>
          <w:marBottom w:val="0"/>
          <w:divBdr>
            <w:top w:val="none" w:sz="0" w:space="0" w:color="auto"/>
            <w:left w:val="none" w:sz="0" w:space="0" w:color="auto"/>
            <w:bottom w:val="none" w:sz="0" w:space="0" w:color="auto"/>
            <w:right w:val="none" w:sz="0" w:space="0" w:color="auto"/>
          </w:divBdr>
        </w:div>
        <w:div w:id="1940526377">
          <w:marLeft w:val="0"/>
          <w:marRight w:val="0"/>
          <w:marTop w:val="0"/>
          <w:marBottom w:val="0"/>
          <w:divBdr>
            <w:top w:val="none" w:sz="0" w:space="0" w:color="auto"/>
            <w:left w:val="none" w:sz="0" w:space="0" w:color="auto"/>
            <w:bottom w:val="none" w:sz="0" w:space="0" w:color="auto"/>
            <w:right w:val="none" w:sz="0" w:space="0" w:color="auto"/>
          </w:divBdr>
        </w:div>
        <w:div w:id="1331451009">
          <w:marLeft w:val="0"/>
          <w:marRight w:val="0"/>
          <w:marTop w:val="0"/>
          <w:marBottom w:val="0"/>
          <w:divBdr>
            <w:top w:val="none" w:sz="0" w:space="0" w:color="auto"/>
            <w:left w:val="none" w:sz="0" w:space="0" w:color="auto"/>
            <w:bottom w:val="none" w:sz="0" w:space="0" w:color="auto"/>
            <w:right w:val="none" w:sz="0" w:space="0" w:color="auto"/>
          </w:divBdr>
        </w:div>
        <w:div w:id="1975518826">
          <w:marLeft w:val="0"/>
          <w:marRight w:val="0"/>
          <w:marTop w:val="0"/>
          <w:marBottom w:val="0"/>
          <w:divBdr>
            <w:top w:val="none" w:sz="0" w:space="0" w:color="auto"/>
            <w:left w:val="none" w:sz="0" w:space="0" w:color="auto"/>
            <w:bottom w:val="none" w:sz="0" w:space="0" w:color="auto"/>
            <w:right w:val="none" w:sz="0" w:space="0" w:color="auto"/>
          </w:divBdr>
        </w:div>
        <w:div w:id="246766499">
          <w:marLeft w:val="0"/>
          <w:marRight w:val="0"/>
          <w:marTop w:val="0"/>
          <w:marBottom w:val="0"/>
          <w:divBdr>
            <w:top w:val="none" w:sz="0" w:space="0" w:color="auto"/>
            <w:left w:val="none" w:sz="0" w:space="0" w:color="auto"/>
            <w:bottom w:val="none" w:sz="0" w:space="0" w:color="auto"/>
            <w:right w:val="none" w:sz="0" w:space="0" w:color="auto"/>
          </w:divBdr>
        </w:div>
        <w:div w:id="600720290">
          <w:marLeft w:val="0"/>
          <w:marRight w:val="0"/>
          <w:marTop w:val="0"/>
          <w:marBottom w:val="0"/>
          <w:divBdr>
            <w:top w:val="none" w:sz="0" w:space="0" w:color="auto"/>
            <w:left w:val="none" w:sz="0" w:space="0" w:color="auto"/>
            <w:bottom w:val="none" w:sz="0" w:space="0" w:color="auto"/>
            <w:right w:val="none" w:sz="0" w:space="0" w:color="auto"/>
          </w:divBdr>
        </w:div>
        <w:div w:id="1002584964">
          <w:marLeft w:val="0"/>
          <w:marRight w:val="0"/>
          <w:marTop w:val="0"/>
          <w:marBottom w:val="0"/>
          <w:divBdr>
            <w:top w:val="none" w:sz="0" w:space="0" w:color="auto"/>
            <w:left w:val="none" w:sz="0" w:space="0" w:color="auto"/>
            <w:bottom w:val="none" w:sz="0" w:space="0" w:color="auto"/>
            <w:right w:val="none" w:sz="0" w:space="0" w:color="auto"/>
          </w:divBdr>
        </w:div>
        <w:div w:id="1386104766">
          <w:marLeft w:val="0"/>
          <w:marRight w:val="0"/>
          <w:marTop w:val="0"/>
          <w:marBottom w:val="0"/>
          <w:divBdr>
            <w:top w:val="none" w:sz="0" w:space="0" w:color="auto"/>
            <w:left w:val="none" w:sz="0" w:space="0" w:color="auto"/>
            <w:bottom w:val="none" w:sz="0" w:space="0" w:color="auto"/>
            <w:right w:val="none" w:sz="0" w:space="0" w:color="auto"/>
          </w:divBdr>
        </w:div>
        <w:div w:id="1906446689">
          <w:marLeft w:val="0"/>
          <w:marRight w:val="0"/>
          <w:marTop w:val="0"/>
          <w:marBottom w:val="0"/>
          <w:divBdr>
            <w:top w:val="none" w:sz="0" w:space="0" w:color="auto"/>
            <w:left w:val="none" w:sz="0" w:space="0" w:color="auto"/>
            <w:bottom w:val="none" w:sz="0" w:space="0" w:color="auto"/>
            <w:right w:val="none" w:sz="0" w:space="0" w:color="auto"/>
          </w:divBdr>
        </w:div>
        <w:div w:id="1272394425">
          <w:marLeft w:val="0"/>
          <w:marRight w:val="0"/>
          <w:marTop w:val="0"/>
          <w:marBottom w:val="0"/>
          <w:divBdr>
            <w:top w:val="none" w:sz="0" w:space="0" w:color="auto"/>
            <w:left w:val="none" w:sz="0" w:space="0" w:color="auto"/>
            <w:bottom w:val="none" w:sz="0" w:space="0" w:color="auto"/>
            <w:right w:val="none" w:sz="0" w:space="0" w:color="auto"/>
          </w:divBdr>
        </w:div>
        <w:div w:id="1739280784">
          <w:marLeft w:val="0"/>
          <w:marRight w:val="0"/>
          <w:marTop w:val="0"/>
          <w:marBottom w:val="0"/>
          <w:divBdr>
            <w:top w:val="none" w:sz="0" w:space="0" w:color="auto"/>
            <w:left w:val="none" w:sz="0" w:space="0" w:color="auto"/>
            <w:bottom w:val="none" w:sz="0" w:space="0" w:color="auto"/>
            <w:right w:val="none" w:sz="0" w:space="0" w:color="auto"/>
          </w:divBdr>
        </w:div>
        <w:div w:id="695691798">
          <w:marLeft w:val="0"/>
          <w:marRight w:val="0"/>
          <w:marTop w:val="0"/>
          <w:marBottom w:val="0"/>
          <w:divBdr>
            <w:top w:val="none" w:sz="0" w:space="0" w:color="auto"/>
            <w:left w:val="none" w:sz="0" w:space="0" w:color="auto"/>
            <w:bottom w:val="none" w:sz="0" w:space="0" w:color="auto"/>
            <w:right w:val="none" w:sz="0" w:space="0" w:color="auto"/>
          </w:divBdr>
        </w:div>
        <w:div w:id="57942907">
          <w:marLeft w:val="0"/>
          <w:marRight w:val="0"/>
          <w:marTop w:val="0"/>
          <w:marBottom w:val="0"/>
          <w:divBdr>
            <w:top w:val="none" w:sz="0" w:space="0" w:color="auto"/>
            <w:left w:val="none" w:sz="0" w:space="0" w:color="auto"/>
            <w:bottom w:val="none" w:sz="0" w:space="0" w:color="auto"/>
            <w:right w:val="none" w:sz="0" w:space="0" w:color="auto"/>
          </w:divBdr>
        </w:div>
        <w:div w:id="1228031727">
          <w:marLeft w:val="0"/>
          <w:marRight w:val="0"/>
          <w:marTop w:val="0"/>
          <w:marBottom w:val="0"/>
          <w:divBdr>
            <w:top w:val="none" w:sz="0" w:space="0" w:color="auto"/>
            <w:left w:val="none" w:sz="0" w:space="0" w:color="auto"/>
            <w:bottom w:val="none" w:sz="0" w:space="0" w:color="auto"/>
            <w:right w:val="none" w:sz="0" w:space="0" w:color="auto"/>
          </w:divBdr>
        </w:div>
        <w:div w:id="1363019366">
          <w:marLeft w:val="0"/>
          <w:marRight w:val="0"/>
          <w:marTop w:val="0"/>
          <w:marBottom w:val="0"/>
          <w:divBdr>
            <w:top w:val="none" w:sz="0" w:space="0" w:color="auto"/>
            <w:left w:val="none" w:sz="0" w:space="0" w:color="auto"/>
            <w:bottom w:val="none" w:sz="0" w:space="0" w:color="auto"/>
            <w:right w:val="none" w:sz="0" w:space="0" w:color="auto"/>
          </w:divBdr>
        </w:div>
        <w:div w:id="291447037">
          <w:marLeft w:val="0"/>
          <w:marRight w:val="0"/>
          <w:marTop w:val="0"/>
          <w:marBottom w:val="0"/>
          <w:divBdr>
            <w:top w:val="none" w:sz="0" w:space="0" w:color="auto"/>
            <w:left w:val="none" w:sz="0" w:space="0" w:color="auto"/>
            <w:bottom w:val="none" w:sz="0" w:space="0" w:color="auto"/>
            <w:right w:val="none" w:sz="0" w:space="0" w:color="auto"/>
          </w:divBdr>
        </w:div>
        <w:div w:id="504975999">
          <w:marLeft w:val="0"/>
          <w:marRight w:val="0"/>
          <w:marTop w:val="0"/>
          <w:marBottom w:val="0"/>
          <w:divBdr>
            <w:top w:val="none" w:sz="0" w:space="0" w:color="auto"/>
            <w:left w:val="none" w:sz="0" w:space="0" w:color="auto"/>
            <w:bottom w:val="none" w:sz="0" w:space="0" w:color="auto"/>
            <w:right w:val="none" w:sz="0" w:space="0" w:color="auto"/>
          </w:divBdr>
        </w:div>
        <w:div w:id="1902934413">
          <w:marLeft w:val="0"/>
          <w:marRight w:val="0"/>
          <w:marTop w:val="0"/>
          <w:marBottom w:val="0"/>
          <w:divBdr>
            <w:top w:val="none" w:sz="0" w:space="0" w:color="auto"/>
            <w:left w:val="none" w:sz="0" w:space="0" w:color="auto"/>
            <w:bottom w:val="none" w:sz="0" w:space="0" w:color="auto"/>
            <w:right w:val="none" w:sz="0" w:space="0" w:color="auto"/>
          </w:divBdr>
        </w:div>
        <w:div w:id="1207763270">
          <w:marLeft w:val="0"/>
          <w:marRight w:val="0"/>
          <w:marTop w:val="0"/>
          <w:marBottom w:val="0"/>
          <w:divBdr>
            <w:top w:val="none" w:sz="0" w:space="0" w:color="auto"/>
            <w:left w:val="none" w:sz="0" w:space="0" w:color="auto"/>
            <w:bottom w:val="none" w:sz="0" w:space="0" w:color="auto"/>
            <w:right w:val="none" w:sz="0" w:space="0" w:color="auto"/>
          </w:divBdr>
        </w:div>
        <w:div w:id="1798334793">
          <w:marLeft w:val="0"/>
          <w:marRight w:val="0"/>
          <w:marTop w:val="0"/>
          <w:marBottom w:val="0"/>
          <w:divBdr>
            <w:top w:val="none" w:sz="0" w:space="0" w:color="auto"/>
            <w:left w:val="none" w:sz="0" w:space="0" w:color="auto"/>
            <w:bottom w:val="none" w:sz="0" w:space="0" w:color="auto"/>
            <w:right w:val="none" w:sz="0" w:space="0" w:color="auto"/>
          </w:divBdr>
        </w:div>
        <w:div w:id="786045087">
          <w:marLeft w:val="0"/>
          <w:marRight w:val="0"/>
          <w:marTop w:val="0"/>
          <w:marBottom w:val="0"/>
          <w:divBdr>
            <w:top w:val="none" w:sz="0" w:space="0" w:color="auto"/>
            <w:left w:val="none" w:sz="0" w:space="0" w:color="auto"/>
            <w:bottom w:val="none" w:sz="0" w:space="0" w:color="auto"/>
            <w:right w:val="none" w:sz="0" w:space="0" w:color="auto"/>
          </w:divBdr>
        </w:div>
        <w:div w:id="184097622">
          <w:marLeft w:val="0"/>
          <w:marRight w:val="0"/>
          <w:marTop w:val="0"/>
          <w:marBottom w:val="0"/>
          <w:divBdr>
            <w:top w:val="none" w:sz="0" w:space="0" w:color="auto"/>
            <w:left w:val="none" w:sz="0" w:space="0" w:color="auto"/>
            <w:bottom w:val="none" w:sz="0" w:space="0" w:color="auto"/>
            <w:right w:val="none" w:sz="0" w:space="0" w:color="auto"/>
          </w:divBdr>
        </w:div>
        <w:div w:id="916666579">
          <w:marLeft w:val="0"/>
          <w:marRight w:val="0"/>
          <w:marTop w:val="0"/>
          <w:marBottom w:val="0"/>
          <w:divBdr>
            <w:top w:val="none" w:sz="0" w:space="0" w:color="auto"/>
            <w:left w:val="none" w:sz="0" w:space="0" w:color="auto"/>
            <w:bottom w:val="none" w:sz="0" w:space="0" w:color="auto"/>
            <w:right w:val="none" w:sz="0" w:space="0" w:color="auto"/>
          </w:divBdr>
        </w:div>
        <w:div w:id="7878066">
          <w:marLeft w:val="0"/>
          <w:marRight w:val="0"/>
          <w:marTop w:val="0"/>
          <w:marBottom w:val="0"/>
          <w:divBdr>
            <w:top w:val="none" w:sz="0" w:space="0" w:color="auto"/>
            <w:left w:val="none" w:sz="0" w:space="0" w:color="auto"/>
            <w:bottom w:val="none" w:sz="0" w:space="0" w:color="auto"/>
            <w:right w:val="none" w:sz="0" w:space="0" w:color="auto"/>
          </w:divBdr>
        </w:div>
        <w:div w:id="182986206">
          <w:marLeft w:val="0"/>
          <w:marRight w:val="0"/>
          <w:marTop w:val="0"/>
          <w:marBottom w:val="0"/>
          <w:divBdr>
            <w:top w:val="none" w:sz="0" w:space="0" w:color="auto"/>
            <w:left w:val="none" w:sz="0" w:space="0" w:color="auto"/>
            <w:bottom w:val="none" w:sz="0" w:space="0" w:color="auto"/>
            <w:right w:val="none" w:sz="0" w:space="0" w:color="auto"/>
          </w:divBdr>
        </w:div>
        <w:div w:id="1502233552">
          <w:marLeft w:val="0"/>
          <w:marRight w:val="0"/>
          <w:marTop w:val="0"/>
          <w:marBottom w:val="0"/>
          <w:divBdr>
            <w:top w:val="none" w:sz="0" w:space="0" w:color="auto"/>
            <w:left w:val="none" w:sz="0" w:space="0" w:color="auto"/>
            <w:bottom w:val="none" w:sz="0" w:space="0" w:color="auto"/>
            <w:right w:val="none" w:sz="0" w:space="0" w:color="auto"/>
          </w:divBdr>
        </w:div>
        <w:div w:id="250700331">
          <w:marLeft w:val="0"/>
          <w:marRight w:val="0"/>
          <w:marTop w:val="0"/>
          <w:marBottom w:val="0"/>
          <w:divBdr>
            <w:top w:val="none" w:sz="0" w:space="0" w:color="auto"/>
            <w:left w:val="none" w:sz="0" w:space="0" w:color="auto"/>
            <w:bottom w:val="none" w:sz="0" w:space="0" w:color="auto"/>
            <w:right w:val="none" w:sz="0" w:space="0" w:color="auto"/>
          </w:divBdr>
        </w:div>
        <w:div w:id="614020945">
          <w:marLeft w:val="0"/>
          <w:marRight w:val="0"/>
          <w:marTop w:val="0"/>
          <w:marBottom w:val="0"/>
          <w:divBdr>
            <w:top w:val="none" w:sz="0" w:space="0" w:color="auto"/>
            <w:left w:val="none" w:sz="0" w:space="0" w:color="auto"/>
            <w:bottom w:val="none" w:sz="0" w:space="0" w:color="auto"/>
            <w:right w:val="none" w:sz="0" w:space="0" w:color="auto"/>
          </w:divBdr>
        </w:div>
        <w:div w:id="990594030">
          <w:marLeft w:val="0"/>
          <w:marRight w:val="0"/>
          <w:marTop w:val="0"/>
          <w:marBottom w:val="0"/>
          <w:divBdr>
            <w:top w:val="none" w:sz="0" w:space="0" w:color="auto"/>
            <w:left w:val="none" w:sz="0" w:space="0" w:color="auto"/>
            <w:bottom w:val="none" w:sz="0" w:space="0" w:color="auto"/>
            <w:right w:val="none" w:sz="0" w:space="0" w:color="auto"/>
          </w:divBdr>
        </w:div>
        <w:div w:id="780295925">
          <w:marLeft w:val="0"/>
          <w:marRight w:val="0"/>
          <w:marTop w:val="0"/>
          <w:marBottom w:val="0"/>
          <w:divBdr>
            <w:top w:val="none" w:sz="0" w:space="0" w:color="auto"/>
            <w:left w:val="none" w:sz="0" w:space="0" w:color="auto"/>
            <w:bottom w:val="none" w:sz="0" w:space="0" w:color="auto"/>
            <w:right w:val="none" w:sz="0" w:space="0" w:color="auto"/>
          </w:divBdr>
        </w:div>
        <w:div w:id="341007829">
          <w:marLeft w:val="0"/>
          <w:marRight w:val="0"/>
          <w:marTop w:val="0"/>
          <w:marBottom w:val="0"/>
          <w:divBdr>
            <w:top w:val="none" w:sz="0" w:space="0" w:color="auto"/>
            <w:left w:val="none" w:sz="0" w:space="0" w:color="auto"/>
            <w:bottom w:val="none" w:sz="0" w:space="0" w:color="auto"/>
            <w:right w:val="none" w:sz="0" w:space="0" w:color="auto"/>
          </w:divBdr>
        </w:div>
        <w:div w:id="1526669331">
          <w:marLeft w:val="0"/>
          <w:marRight w:val="0"/>
          <w:marTop w:val="0"/>
          <w:marBottom w:val="0"/>
          <w:divBdr>
            <w:top w:val="none" w:sz="0" w:space="0" w:color="auto"/>
            <w:left w:val="none" w:sz="0" w:space="0" w:color="auto"/>
            <w:bottom w:val="none" w:sz="0" w:space="0" w:color="auto"/>
            <w:right w:val="none" w:sz="0" w:space="0" w:color="auto"/>
          </w:divBdr>
        </w:div>
        <w:div w:id="198707359">
          <w:marLeft w:val="0"/>
          <w:marRight w:val="0"/>
          <w:marTop w:val="0"/>
          <w:marBottom w:val="0"/>
          <w:divBdr>
            <w:top w:val="none" w:sz="0" w:space="0" w:color="auto"/>
            <w:left w:val="none" w:sz="0" w:space="0" w:color="auto"/>
            <w:bottom w:val="none" w:sz="0" w:space="0" w:color="auto"/>
            <w:right w:val="none" w:sz="0" w:space="0" w:color="auto"/>
          </w:divBdr>
        </w:div>
        <w:div w:id="1411196137">
          <w:marLeft w:val="0"/>
          <w:marRight w:val="0"/>
          <w:marTop w:val="0"/>
          <w:marBottom w:val="0"/>
          <w:divBdr>
            <w:top w:val="none" w:sz="0" w:space="0" w:color="auto"/>
            <w:left w:val="none" w:sz="0" w:space="0" w:color="auto"/>
            <w:bottom w:val="none" w:sz="0" w:space="0" w:color="auto"/>
            <w:right w:val="none" w:sz="0" w:space="0" w:color="auto"/>
          </w:divBdr>
        </w:div>
        <w:div w:id="341903868">
          <w:marLeft w:val="0"/>
          <w:marRight w:val="0"/>
          <w:marTop w:val="0"/>
          <w:marBottom w:val="0"/>
          <w:divBdr>
            <w:top w:val="none" w:sz="0" w:space="0" w:color="auto"/>
            <w:left w:val="none" w:sz="0" w:space="0" w:color="auto"/>
            <w:bottom w:val="none" w:sz="0" w:space="0" w:color="auto"/>
            <w:right w:val="none" w:sz="0" w:space="0" w:color="auto"/>
          </w:divBdr>
        </w:div>
        <w:div w:id="308631821">
          <w:marLeft w:val="0"/>
          <w:marRight w:val="0"/>
          <w:marTop w:val="0"/>
          <w:marBottom w:val="0"/>
          <w:divBdr>
            <w:top w:val="none" w:sz="0" w:space="0" w:color="auto"/>
            <w:left w:val="none" w:sz="0" w:space="0" w:color="auto"/>
            <w:bottom w:val="none" w:sz="0" w:space="0" w:color="auto"/>
            <w:right w:val="none" w:sz="0" w:space="0" w:color="auto"/>
          </w:divBdr>
        </w:div>
        <w:div w:id="1813136743">
          <w:marLeft w:val="0"/>
          <w:marRight w:val="0"/>
          <w:marTop w:val="0"/>
          <w:marBottom w:val="0"/>
          <w:divBdr>
            <w:top w:val="none" w:sz="0" w:space="0" w:color="auto"/>
            <w:left w:val="none" w:sz="0" w:space="0" w:color="auto"/>
            <w:bottom w:val="none" w:sz="0" w:space="0" w:color="auto"/>
            <w:right w:val="none" w:sz="0" w:space="0" w:color="auto"/>
          </w:divBdr>
        </w:div>
        <w:div w:id="414547507">
          <w:marLeft w:val="0"/>
          <w:marRight w:val="0"/>
          <w:marTop w:val="0"/>
          <w:marBottom w:val="0"/>
          <w:divBdr>
            <w:top w:val="none" w:sz="0" w:space="0" w:color="auto"/>
            <w:left w:val="none" w:sz="0" w:space="0" w:color="auto"/>
            <w:bottom w:val="none" w:sz="0" w:space="0" w:color="auto"/>
            <w:right w:val="none" w:sz="0" w:space="0" w:color="auto"/>
          </w:divBdr>
        </w:div>
        <w:div w:id="659189718">
          <w:marLeft w:val="0"/>
          <w:marRight w:val="0"/>
          <w:marTop w:val="0"/>
          <w:marBottom w:val="0"/>
          <w:divBdr>
            <w:top w:val="none" w:sz="0" w:space="0" w:color="auto"/>
            <w:left w:val="none" w:sz="0" w:space="0" w:color="auto"/>
            <w:bottom w:val="none" w:sz="0" w:space="0" w:color="auto"/>
            <w:right w:val="none" w:sz="0" w:space="0" w:color="auto"/>
          </w:divBdr>
        </w:div>
        <w:div w:id="429669197">
          <w:marLeft w:val="0"/>
          <w:marRight w:val="0"/>
          <w:marTop w:val="0"/>
          <w:marBottom w:val="0"/>
          <w:divBdr>
            <w:top w:val="none" w:sz="0" w:space="0" w:color="auto"/>
            <w:left w:val="none" w:sz="0" w:space="0" w:color="auto"/>
            <w:bottom w:val="none" w:sz="0" w:space="0" w:color="auto"/>
            <w:right w:val="none" w:sz="0" w:space="0" w:color="auto"/>
          </w:divBdr>
        </w:div>
        <w:div w:id="316112000">
          <w:marLeft w:val="0"/>
          <w:marRight w:val="0"/>
          <w:marTop w:val="0"/>
          <w:marBottom w:val="0"/>
          <w:divBdr>
            <w:top w:val="none" w:sz="0" w:space="0" w:color="auto"/>
            <w:left w:val="none" w:sz="0" w:space="0" w:color="auto"/>
            <w:bottom w:val="none" w:sz="0" w:space="0" w:color="auto"/>
            <w:right w:val="none" w:sz="0" w:space="0" w:color="auto"/>
          </w:divBdr>
        </w:div>
        <w:div w:id="1631084772">
          <w:marLeft w:val="0"/>
          <w:marRight w:val="0"/>
          <w:marTop w:val="0"/>
          <w:marBottom w:val="0"/>
          <w:divBdr>
            <w:top w:val="none" w:sz="0" w:space="0" w:color="auto"/>
            <w:left w:val="none" w:sz="0" w:space="0" w:color="auto"/>
            <w:bottom w:val="none" w:sz="0" w:space="0" w:color="auto"/>
            <w:right w:val="none" w:sz="0" w:space="0" w:color="auto"/>
          </w:divBdr>
        </w:div>
        <w:div w:id="827137323">
          <w:marLeft w:val="0"/>
          <w:marRight w:val="0"/>
          <w:marTop w:val="0"/>
          <w:marBottom w:val="0"/>
          <w:divBdr>
            <w:top w:val="none" w:sz="0" w:space="0" w:color="auto"/>
            <w:left w:val="none" w:sz="0" w:space="0" w:color="auto"/>
            <w:bottom w:val="none" w:sz="0" w:space="0" w:color="auto"/>
            <w:right w:val="none" w:sz="0" w:space="0" w:color="auto"/>
          </w:divBdr>
        </w:div>
        <w:div w:id="33120437">
          <w:marLeft w:val="0"/>
          <w:marRight w:val="0"/>
          <w:marTop w:val="0"/>
          <w:marBottom w:val="0"/>
          <w:divBdr>
            <w:top w:val="none" w:sz="0" w:space="0" w:color="auto"/>
            <w:left w:val="none" w:sz="0" w:space="0" w:color="auto"/>
            <w:bottom w:val="none" w:sz="0" w:space="0" w:color="auto"/>
            <w:right w:val="none" w:sz="0" w:space="0" w:color="auto"/>
          </w:divBdr>
        </w:div>
        <w:div w:id="509873441">
          <w:marLeft w:val="0"/>
          <w:marRight w:val="0"/>
          <w:marTop w:val="0"/>
          <w:marBottom w:val="0"/>
          <w:divBdr>
            <w:top w:val="none" w:sz="0" w:space="0" w:color="auto"/>
            <w:left w:val="none" w:sz="0" w:space="0" w:color="auto"/>
            <w:bottom w:val="none" w:sz="0" w:space="0" w:color="auto"/>
            <w:right w:val="none" w:sz="0" w:space="0" w:color="auto"/>
          </w:divBdr>
        </w:div>
        <w:div w:id="953289905">
          <w:marLeft w:val="0"/>
          <w:marRight w:val="0"/>
          <w:marTop w:val="0"/>
          <w:marBottom w:val="0"/>
          <w:divBdr>
            <w:top w:val="none" w:sz="0" w:space="0" w:color="auto"/>
            <w:left w:val="none" w:sz="0" w:space="0" w:color="auto"/>
            <w:bottom w:val="none" w:sz="0" w:space="0" w:color="auto"/>
            <w:right w:val="none" w:sz="0" w:space="0" w:color="auto"/>
          </w:divBdr>
        </w:div>
        <w:div w:id="2026058913">
          <w:marLeft w:val="0"/>
          <w:marRight w:val="0"/>
          <w:marTop w:val="0"/>
          <w:marBottom w:val="0"/>
          <w:divBdr>
            <w:top w:val="none" w:sz="0" w:space="0" w:color="auto"/>
            <w:left w:val="none" w:sz="0" w:space="0" w:color="auto"/>
            <w:bottom w:val="none" w:sz="0" w:space="0" w:color="auto"/>
            <w:right w:val="none" w:sz="0" w:space="0" w:color="auto"/>
          </w:divBdr>
        </w:div>
        <w:div w:id="615871751">
          <w:marLeft w:val="0"/>
          <w:marRight w:val="0"/>
          <w:marTop w:val="0"/>
          <w:marBottom w:val="0"/>
          <w:divBdr>
            <w:top w:val="none" w:sz="0" w:space="0" w:color="auto"/>
            <w:left w:val="none" w:sz="0" w:space="0" w:color="auto"/>
            <w:bottom w:val="none" w:sz="0" w:space="0" w:color="auto"/>
            <w:right w:val="none" w:sz="0" w:space="0" w:color="auto"/>
          </w:divBdr>
        </w:div>
        <w:div w:id="1261066208">
          <w:marLeft w:val="0"/>
          <w:marRight w:val="0"/>
          <w:marTop w:val="0"/>
          <w:marBottom w:val="0"/>
          <w:divBdr>
            <w:top w:val="none" w:sz="0" w:space="0" w:color="auto"/>
            <w:left w:val="none" w:sz="0" w:space="0" w:color="auto"/>
            <w:bottom w:val="none" w:sz="0" w:space="0" w:color="auto"/>
            <w:right w:val="none" w:sz="0" w:space="0" w:color="auto"/>
          </w:divBdr>
        </w:div>
        <w:div w:id="1539050899">
          <w:marLeft w:val="0"/>
          <w:marRight w:val="0"/>
          <w:marTop w:val="0"/>
          <w:marBottom w:val="0"/>
          <w:divBdr>
            <w:top w:val="none" w:sz="0" w:space="0" w:color="auto"/>
            <w:left w:val="none" w:sz="0" w:space="0" w:color="auto"/>
            <w:bottom w:val="none" w:sz="0" w:space="0" w:color="auto"/>
            <w:right w:val="none" w:sz="0" w:space="0" w:color="auto"/>
          </w:divBdr>
        </w:div>
        <w:div w:id="1568758628">
          <w:marLeft w:val="0"/>
          <w:marRight w:val="0"/>
          <w:marTop w:val="0"/>
          <w:marBottom w:val="0"/>
          <w:divBdr>
            <w:top w:val="none" w:sz="0" w:space="0" w:color="auto"/>
            <w:left w:val="none" w:sz="0" w:space="0" w:color="auto"/>
            <w:bottom w:val="none" w:sz="0" w:space="0" w:color="auto"/>
            <w:right w:val="none" w:sz="0" w:space="0" w:color="auto"/>
          </w:divBdr>
        </w:div>
        <w:div w:id="669067856">
          <w:marLeft w:val="0"/>
          <w:marRight w:val="0"/>
          <w:marTop w:val="0"/>
          <w:marBottom w:val="0"/>
          <w:divBdr>
            <w:top w:val="none" w:sz="0" w:space="0" w:color="auto"/>
            <w:left w:val="none" w:sz="0" w:space="0" w:color="auto"/>
            <w:bottom w:val="none" w:sz="0" w:space="0" w:color="auto"/>
            <w:right w:val="none" w:sz="0" w:space="0" w:color="auto"/>
          </w:divBdr>
        </w:div>
        <w:div w:id="1320383315">
          <w:marLeft w:val="0"/>
          <w:marRight w:val="0"/>
          <w:marTop w:val="0"/>
          <w:marBottom w:val="0"/>
          <w:divBdr>
            <w:top w:val="none" w:sz="0" w:space="0" w:color="auto"/>
            <w:left w:val="none" w:sz="0" w:space="0" w:color="auto"/>
            <w:bottom w:val="none" w:sz="0" w:space="0" w:color="auto"/>
            <w:right w:val="none" w:sz="0" w:space="0" w:color="auto"/>
          </w:divBdr>
        </w:div>
        <w:div w:id="1681858242">
          <w:marLeft w:val="0"/>
          <w:marRight w:val="0"/>
          <w:marTop w:val="0"/>
          <w:marBottom w:val="0"/>
          <w:divBdr>
            <w:top w:val="none" w:sz="0" w:space="0" w:color="auto"/>
            <w:left w:val="none" w:sz="0" w:space="0" w:color="auto"/>
            <w:bottom w:val="none" w:sz="0" w:space="0" w:color="auto"/>
            <w:right w:val="none" w:sz="0" w:space="0" w:color="auto"/>
          </w:divBdr>
        </w:div>
        <w:div w:id="191891935">
          <w:marLeft w:val="0"/>
          <w:marRight w:val="0"/>
          <w:marTop w:val="0"/>
          <w:marBottom w:val="0"/>
          <w:divBdr>
            <w:top w:val="none" w:sz="0" w:space="0" w:color="auto"/>
            <w:left w:val="none" w:sz="0" w:space="0" w:color="auto"/>
            <w:bottom w:val="none" w:sz="0" w:space="0" w:color="auto"/>
            <w:right w:val="none" w:sz="0" w:space="0" w:color="auto"/>
          </w:divBdr>
        </w:div>
        <w:div w:id="946306202">
          <w:marLeft w:val="0"/>
          <w:marRight w:val="0"/>
          <w:marTop w:val="0"/>
          <w:marBottom w:val="0"/>
          <w:divBdr>
            <w:top w:val="none" w:sz="0" w:space="0" w:color="auto"/>
            <w:left w:val="none" w:sz="0" w:space="0" w:color="auto"/>
            <w:bottom w:val="none" w:sz="0" w:space="0" w:color="auto"/>
            <w:right w:val="none" w:sz="0" w:space="0" w:color="auto"/>
          </w:divBdr>
        </w:div>
        <w:div w:id="1241867343">
          <w:marLeft w:val="0"/>
          <w:marRight w:val="0"/>
          <w:marTop w:val="0"/>
          <w:marBottom w:val="0"/>
          <w:divBdr>
            <w:top w:val="none" w:sz="0" w:space="0" w:color="auto"/>
            <w:left w:val="none" w:sz="0" w:space="0" w:color="auto"/>
            <w:bottom w:val="none" w:sz="0" w:space="0" w:color="auto"/>
            <w:right w:val="none" w:sz="0" w:space="0" w:color="auto"/>
          </w:divBdr>
        </w:div>
        <w:div w:id="1354188616">
          <w:marLeft w:val="0"/>
          <w:marRight w:val="0"/>
          <w:marTop w:val="0"/>
          <w:marBottom w:val="0"/>
          <w:divBdr>
            <w:top w:val="none" w:sz="0" w:space="0" w:color="auto"/>
            <w:left w:val="none" w:sz="0" w:space="0" w:color="auto"/>
            <w:bottom w:val="none" w:sz="0" w:space="0" w:color="auto"/>
            <w:right w:val="none" w:sz="0" w:space="0" w:color="auto"/>
          </w:divBdr>
        </w:div>
        <w:div w:id="629017517">
          <w:marLeft w:val="0"/>
          <w:marRight w:val="0"/>
          <w:marTop w:val="0"/>
          <w:marBottom w:val="0"/>
          <w:divBdr>
            <w:top w:val="none" w:sz="0" w:space="0" w:color="auto"/>
            <w:left w:val="none" w:sz="0" w:space="0" w:color="auto"/>
            <w:bottom w:val="none" w:sz="0" w:space="0" w:color="auto"/>
            <w:right w:val="none" w:sz="0" w:space="0" w:color="auto"/>
          </w:divBdr>
        </w:div>
        <w:div w:id="1973556749">
          <w:marLeft w:val="0"/>
          <w:marRight w:val="0"/>
          <w:marTop w:val="0"/>
          <w:marBottom w:val="0"/>
          <w:divBdr>
            <w:top w:val="none" w:sz="0" w:space="0" w:color="auto"/>
            <w:left w:val="none" w:sz="0" w:space="0" w:color="auto"/>
            <w:bottom w:val="none" w:sz="0" w:space="0" w:color="auto"/>
            <w:right w:val="none" w:sz="0" w:space="0" w:color="auto"/>
          </w:divBdr>
        </w:div>
        <w:div w:id="91974788">
          <w:marLeft w:val="0"/>
          <w:marRight w:val="0"/>
          <w:marTop w:val="0"/>
          <w:marBottom w:val="0"/>
          <w:divBdr>
            <w:top w:val="none" w:sz="0" w:space="0" w:color="auto"/>
            <w:left w:val="none" w:sz="0" w:space="0" w:color="auto"/>
            <w:bottom w:val="none" w:sz="0" w:space="0" w:color="auto"/>
            <w:right w:val="none" w:sz="0" w:space="0" w:color="auto"/>
          </w:divBdr>
        </w:div>
        <w:div w:id="932856563">
          <w:marLeft w:val="0"/>
          <w:marRight w:val="0"/>
          <w:marTop w:val="0"/>
          <w:marBottom w:val="0"/>
          <w:divBdr>
            <w:top w:val="none" w:sz="0" w:space="0" w:color="auto"/>
            <w:left w:val="none" w:sz="0" w:space="0" w:color="auto"/>
            <w:bottom w:val="none" w:sz="0" w:space="0" w:color="auto"/>
            <w:right w:val="none" w:sz="0" w:space="0" w:color="auto"/>
          </w:divBdr>
        </w:div>
        <w:div w:id="2070496450">
          <w:marLeft w:val="0"/>
          <w:marRight w:val="0"/>
          <w:marTop w:val="0"/>
          <w:marBottom w:val="0"/>
          <w:divBdr>
            <w:top w:val="none" w:sz="0" w:space="0" w:color="auto"/>
            <w:left w:val="none" w:sz="0" w:space="0" w:color="auto"/>
            <w:bottom w:val="none" w:sz="0" w:space="0" w:color="auto"/>
            <w:right w:val="none" w:sz="0" w:space="0" w:color="auto"/>
          </w:divBdr>
        </w:div>
        <w:div w:id="1698235161">
          <w:marLeft w:val="0"/>
          <w:marRight w:val="0"/>
          <w:marTop w:val="0"/>
          <w:marBottom w:val="0"/>
          <w:divBdr>
            <w:top w:val="none" w:sz="0" w:space="0" w:color="auto"/>
            <w:left w:val="none" w:sz="0" w:space="0" w:color="auto"/>
            <w:bottom w:val="none" w:sz="0" w:space="0" w:color="auto"/>
            <w:right w:val="none" w:sz="0" w:space="0" w:color="auto"/>
          </w:divBdr>
        </w:div>
        <w:div w:id="1625455985">
          <w:marLeft w:val="0"/>
          <w:marRight w:val="0"/>
          <w:marTop w:val="0"/>
          <w:marBottom w:val="0"/>
          <w:divBdr>
            <w:top w:val="none" w:sz="0" w:space="0" w:color="auto"/>
            <w:left w:val="none" w:sz="0" w:space="0" w:color="auto"/>
            <w:bottom w:val="none" w:sz="0" w:space="0" w:color="auto"/>
            <w:right w:val="none" w:sz="0" w:space="0" w:color="auto"/>
          </w:divBdr>
        </w:div>
        <w:div w:id="183054764">
          <w:marLeft w:val="0"/>
          <w:marRight w:val="0"/>
          <w:marTop w:val="0"/>
          <w:marBottom w:val="0"/>
          <w:divBdr>
            <w:top w:val="none" w:sz="0" w:space="0" w:color="auto"/>
            <w:left w:val="none" w:sz="0" w:space="0" w:color="auto"/>
            <w:bottom w:val="none" w:sz="0" w:space="0" w:color="auto"/>
            <w:right w:val="none" w:sz="0" w:space="0" w:color="auto"/>
          </w:divBdr>
        </w:div>
        <w:div w:id="843477639">
          <w:marLeft w:val="0"/>
          <w:marRight w:val="0"/>
          <w:marTop w:val="0"/>
          <w:marBottom w:val="0"/>
          <w:divBdr>
            <w:top w:val="none" w:sz="0" w:space="0" w:color="auto"/>
            <w:left w:val="none" w:sz="0" w:space="0" w:color="auto"/>
            <w:bottom w:val="none" w:sz="0" w:space="0" w:color="auto"/>
            <w:right w:val="none" w:sz="0" w:space="0" w:color="auto"/>
          </w:divBdr>
        </w:div>
        <w:div w:id="1267498829">
          <w:marLeft w:val="0"/>
          <w:marRight w:val="0"/>
          <w:marTop w:val="0"/>
          <w:marBottom w:val="0"/>
          <w:divBdr>
            <w:top w:val="none" w:sz="0" w:space="0" w:color="auto"/>
            <w:left w:val="none" w:sz="0" w:space="0" w:color="auto"/>
            <w:bottom w:val="none" w:sz="0" w:space="0" w:color="auto"/>
            <w:right w:val="none" w:sz="0" w:space="0" w:color="auto"/>
          </w:divBdr>
        </w:div>
        <w:div w:id="1505894847">
          <w:marLeft w:val="0"/>
          <w:marRight w:val="0"/>
          <w:marTop w:val="0"/>
          <w:marBottom w:val="0"/>
          <w:divBdr>
            <w:top w:val="none" w:sz="0" w:space="0" w:color="auto"/>
            <w:left w:val="none" w:sz="0" w:space="0" w:color="auto"/>
            <w:bottom w:val="none" w:sz="0" w:space="0" w:color="auto"/>
            <w:right w:val="none" w:sz="0" w:space="0" w:color="auto"/>
          </w:divBdr>
        </w:div>
        <w:div w:id="489369147">
          <w:marLeft w:val="0"/>
          <w:marRight w:val="0"/>
          <w:marTop w:val="0"/>
          <w:marBottom w:val="0"/>
          <w:divBdr>
            <w:top w:val="none" w:sz="0" w:space="0" w:color="auto"/>
            <w:left w:val="none" w:sz="0" w:space="0" w:color="auto"/>
            <w:bottom w:val="none" w:sz="0" w:space="0" w:color="auto"/>
            <w:right w:val="none" w:sz="0" w:space="0" w:color="auto"/>
          </w:divBdr>
        </w:div>
        <w:div w:id="326178453">
          <w:marLeft w:val="0"/>
          <w:marRight w:val="0"/>
          <w:marTop w:val="0"/>
          <w:marBottom w:val="0"/>
          <w:divBdr>
            <w:top w:val="none" w:sz="0" w:space="0" w:color="auto"/>
            <w:left w:val="none" w:sz="0" w:space="0" w:color="auto"/>
            <w:bottom w:val="none" w:sz="0" w:space="0" w:color="auto"/>
            <w:right w:val="none" w:sz="0" w:space="0" w:color="auto"/>
          </w:divBdr>
        </w:div>
        <w:div w:id="1341547787">
          <w:marLeft w:val="0"/>
          <w:marRight w:val="0"/>
          <w:marTop w:val="0"/>
          <w:marBottom w:val="0"/>
          <w:divBdr>
            <w:top w:val="none" w:sz="0" w:space="0" w:color="auto"/>
            <w:left w:val="none" w:sz="0" w:space="0" w:color="auto"/>
            <w:bottom w:val="none" w:sz="0" w:space="0" w:color="auto"/>
            <w:right w:val="none" w:sz="0" w:space="0" w:color="auto"/>
          </w:divBdr>
        </w:div>
        <w:div w:id="145711489">
          <w:marLeft w:val="0"/>
          <w:marRight w:val="0"/>
          <w:marTop w:val="0"/>
          <w:marBottom w:val="0"/>
          <w:divBdr>
            <w:top w:val="none" w:sz="0" w:space="0" w:color="auto"/>
            <w:left w:val="none" w:sz="0" w:space="0" w:color="auto"/>
            <w:bottom w:val="none" w:sz="0" w:space="0" w:color="auto"/>
            <w:right w:val="none" w:sz="0" w:space="0" w:color="auto"/>
          </w:divBdr>
        </w:div>
        <w:div w:id="1194808882">
          <w:marLeft w:val="0"/>
          <w:marRight w:val="0"/>
          <w:marTop w:val="0"/>
          <w:marBottom w:val="0"/>
          <w:divBdr>
            <w:top w:val="none" w:sz="0" w:space="0" w:color="auto"/>
            <w:left w:val="none" w:sz="0" w:space="0" w:color="auto"/>
            <w:bottom w:val="none" w:sz="0" w:space="0" w:color="auto"/>
            <w:right w:val="none" w:sz="0" w:space="0" w:color="auto"/>
          </w:divBdr>
        </w:div>
        <w:div w:id="1369529744">
          <w:marLeft w:val="0"/>
          <w:marRight w:val="0"/>
          <w:marTop w:val="0"/>
          <w:marBottom w:val="0"/>
          <w:divBdr>
            <w:top w:val="none" w:sz="0" w:space="0" w:color="auto"/>
            <w:left w:val="none" w:sz="0" w:space="0" w:color="auto"/>
            <w:bottom w:val="none" w:sz="0" w:space="0" w:color="auto"/>
            <w:right w:val="none" w:sz="0" w:space="0" w:color="auto"/>
          </w:divBdr>
        </w:div>
        <w:div w:id="1874885216">
          <w:marLeft w:val="0"/>
          <w:marRight w:val="0"/>
          <w:marTop w:val="0"/>
          <w:marBottom w:val="0"/>
          <w:divBdr>
            <w:top w:val="none" w:sz="0" w:space="0" w:color="auto"/>
            <w:left w:val="none" w:sz="0" w:space="0" w:color="auto"/>
            <w:bottom w:val="none" w:sz="0" w:space="0" w:color="auto"/>
            <w:right w:val="none" w:sz="0" w:space="0" w:color="auto"/>
          </w:divBdr>
        </w:div>
        <w:div w:id="1586920111">
          <w:marLeft w:val="0"/>
          <w:marRight w:val="0"/>
          <w:marTop w:val="0"/>
          <w:marBottom w:val="0"/>
          <w:divBdr>
            <w:top w:val="none" w:sz="0" w:space="0" w:color="auto"/>
            <w:left w:val="none" w:sz="0" w:space="0" w:color="auto"/>
            <w:bottom w:val="none" w:sz="0" w:space="0" w:color="auto"/>
            <w:right w:val="none" w:sz="0" w:space="0" w:color="auto"/>
          </w:divBdr>
        </w:div>
        <w:div w:id="1202672854">
          <w:marLeft w:val="0"/>
          <w:marRight w:val="0"/>
          <w:marTop w:val="0"/>
          <w:marBottom w:val="0"/>
          <w:divBdr>
            <w:top w:val="none" w:sz="0" w:space="0" w:color="auto"/>
            <w:left w:val="none" w:sz="0" w:space="0" w:color="auto"/>
            <w:bottom w:val="none" w:sz="0" w:space="0" w:color="auto"/>
            <w:right w:val="none" w:sz="0" w:space="0" w:color="auto"/>
          </w:divBdr>
        </w:div>
        <w:div w:id="815686432">
          <w:marLeft w:val="0"/>
          <w:marRight w:val="0"/>
          <w:marTop w:val="0"/>
          <w:marBottom w:val="0"/>
          <w:divBdr>
            <w:top w:val="none" w:sz="0" w:space="0" w:color="auto"/>
            <w:left w:val="none" w:sz="0" w:space="0" w:color="auto"/>
            <w:bottom w:val="none" w:sz="0" w:space="0" w:color="auto"/>
            <w:right w:val="none" w:sz="0" w:space="0" w:color="auto"/>
          </w:divBdr>
        </w:div>
        <w:div w:id="1563634315">
          <w:marLeft w:val="0"/>
          <w:marRight w:val="0"/>
          <w:marTop w:val="0"/>
          <w:marBottom w:val="0"/>
          <w:divBdr>
            <w:top w:val="none" w:sz="0" w:space="0" w:color="auto"/>
            <w:left w:val="none" w:sz="0" w:space="0" w:color="auto"/>
            <w:bottom w:val="none" w:sz="0" w:space="0" w:color="auto"/>
            <w:right w:val="none" w:sz="0" w:space="0" w:color="auto"/>
          </w:divBdr>
        </w:div>
        <w:div w:id="851333734">
          <w:marLeft w:val="0"/>
          <w:marRight w:val="0"/>
          <w:marTop w:val="0"/>
          <w:marBottom w:val="0"/>
          <w:divBdr>
            <w:top w:val="none" w:sz="0" w:space="0" w:color="auto"/>
            <w:left w:val="none" w:sz="0" w:space="0" w:color="auto"/>
            <w:bottom w:val="none" w:sz="0" w:space="0" w:color="auto"/>
            <w:right w:val="none" w:sz="0" w:space="0" w:color="auto"/>
          </w:divBdr>
        </w:div>
        <w:div w:id="560410861">
          <w:marLeft w:val="0"/>
          <w:marRight w:val="0"/>
          <w:marTop w:val="0"/>
          <w:marBottom w:val="0"/>
          <w:divBdr>
            <w:top w:val="none" w:sz="0" w:space="0" w:color="auto"/>
            <w:left w:val="none" w:sz="0" w:space="0" w:color="auto"/>
            <w:bottom w:val="none" w:sz="0" w:space="0" w:color="auto"/>
            <w:right w:val="none" w:sz="0" w:space="0" w:color="auto"/>
          </w:divBdr>
        </w:div>
        <w:div w:id="2118059793">
          <w:marLeft w:val="0"/>
          <w:marRight w:val="0"/>
          <w:marTop w:val="0"/>
          <w:marBottom w:val="0"/>
          <w:divBdr>
            <w:top w:val="none" w:sz="0" w:space="0" w:color="auto"/>
            <w:left w:val="none" w:sz="0" w:space="0" w:color="auto"/>
            <w:bottom w:val="none" w:sz="0" w:space="0" w:color="auto"/>
            <w:right w:val="none" w:sz="0" w:space="0" w:color="auto"/>
          </w:divBdr>
        </w:div>
        <w:div w:id="346712406">
          <w:marLeft w:val="0"/>
          <w:marRight w:val="0"/>
          <w:marTop w:val="0"/>
          <w:marBottom w:val="0"/>
          <w:divBdr>
            <w:top w:val="none" w:sz="0" w:space="0" w:color="auto"/>
            <w:left w:val="none" w:sz="0" w:space="0" w:color="auto"/>
            <w:bottom w:val="none" w:sz="0" w:space="0" w:color="auto"/>
            <w:right w:val="none" w:sz="0" w:space="0" w:color="auto"/>
          </w:divBdr>
        </w:div>
        <w:div w:id="882866692">
          <w:marLeft w:val="0"/>
          <w:marRight w:val="0"/>
          <w:marTop w:val="0"/>
          <w:marBottom w:val="0"/>
          <w:divBdr>
            <w:top w:val="none" w:sz="0" w:space="0" w:color="auto"/>
            <w:left w:val="none" w:sz="0" w:space="0" w:color="auto"/>
            <w:bottom w:val="none" w:sz="0" w:space="0" w:color="auto"/>
            <w:right w:val="none" w:sz="0" w:space="0" w:color="auto"/>
          </w:divBdr>
        </w:div>
        <w:div w:id="323972792">
          <w:marLeft w:val="0"/>
          <w:marRight w:val="0"/>
          <w:marTop w:val="0"/>
          <w:marBottom w:val="0"/>
          <w:divBdr>
            <w:top w:val="none" w:sz="0" w:space="0" w:color="auto"/>
            <w:left w:val="none" w:sz="0" w:space="0" w:color="auto"/>
            <w:bottom w:val="none" w:sz="0" w:space="0" w:color="auto"/>
            <w:right w:val="none" w:sz="0" w:space="0" w:color="auto"/>
          </w:divBdr>
        </w:div>
        <w:div w:id="963925128">
          <w:marLeft w:val="0"/>
          <w:marRight w:val="0"/>
          <w:marTop w:val="0"/>
          <w:marBottom w:val="0"/>
          <w:divBdr>
            <w:top w:val="none" w:sz="0" w:space="0" w:color="auto"/>
            <w:left w:val="none" w:sz="0" w:space="0" w:color="auto"/>
            <w:bottom w:val="none" w:sz="0" w:space="0" w:color="auto"/>
            <w:right w:val="none" w:sz="0" w:space="0" w:color="auto"/>
          </w:divBdr>
        </w:div>
        <w:div w:id="120147523">
          <w:marLeft w:val="0"/>
          <w:marRight w:val="0"/>
          <w:marTop w:val="0"/>
          <w:marBottom w:val="0"/>
          <w:divBdr>
            <w:top w:val="none" w:sz="0" w:space="0" w:color="auto"/>
            <w:left w:val="none" w:sz="0" w:space="0" w:color="auto"/>
            <w:bottom w:val="none" w:sz="0" w:space="0" w:color="auto"/>
            <w:right w:val="none" w:sz="0" w:space="0" w:color="auto"/>
          </w:divBdr>
        </w:div>
        <w:div w:id="103308054">
          <w:marLeft w:val="0"/>
          <w:marRight w:val="0"/>
          <w:marTop w:val="0"/>
          <w:marBottom w:val="0"/>
          <w:divBdr>
            <w:top w:val="none" w:sz="0" w:space="0" w:color="auto"/>
            <w:left w:val="none" w:sz="0" w:space="0" w:color="auto"/>
            <w:bottom w:val="none" w:sz="0" w:space="0" w:color="auto"/>
            <w:right w:val="none" w:sz="0" w:space="0" w:color="auto"/>
          </w:divBdr>
        </w:div>
        <w:div w:id="4945238">
          <w:marLeft w:val="0"/>
          <w:marRight w:val="0"/>
          <w:marTop w:val="0"/>
          <w:marBottom w:val="0"/>
          <w:divBdr>
            <w:top w:val="none" w:sz="0" w:space="0" w:color="auto"/>
            <w:left w:val="none" w:sz="0" w:space="0" w:color="auto"/>
            <w:bottom w:val="none" w:sz="0" w:space="0" w:color="auto"/>
            <w:right w:val="none" w:sz="0" w:space="0" w:color="auto"/>
          </w:divBdr>
        </w:div>
        <w:div w:id="258149840">
          <w:marLeft w:val="0"/>
          <w:marRight w:val="0"/>
          <w:marTop w:val="0"/>
          <w:marBottom w:val="0"/>
          <w:divBdr>
            <w:top w:val="none" w:sz="0" w:space="0" w:color="auto"/>
            <w:left w:val="none" w:sz="0" w:space="0" w:color="auto"/>
            <w:bottom w:val="none" w:sz="0" w:space="0" w:color="auto"/>
            <w:right w:val="none" w:sz="0" w:space="0" w:color="auto"/>
          </w:divBdr>
        </w:div>
        <w:div w:id="1859657272">
          <w:marLeft w:val="0"/>
          <w:marRight w:val="0"/>
          <w:marTop w:val="0"/>
          <w:marBottom w:val="0"/>
          <w:divBdr>
            <w:top w:val="none" w:sz="0" w:space="0" w:color="auto"/>
            <w:left w:val="none" w:sz="0" w:space="0" w:color="auto"/>
            <w:bottom w:val="none" w:sz="0" w:space="0" w:color="auto"/>
            <w:right w:val="none" w:sz="0" w:space="0" w:color="auto"/>
          </w:divBdr>
        </w:div>
        <w:div w:id="1594705279">
          <w:marLeft w:val="0"/>
          <w:marRight w:val="0"/>
          <w:marTop w:val="0"/>
          <w:marBottom w:val="0"/>
          <w:divBdr>
            <w:top w:val="none" w:sz="0" w:space="0" w:color="auto"/>
            <w:left w:val="none" w:sz="0" w:space="0" w:color="auto"/>
            <w:bottom w:val="none" w:sz="0" w:space="0" w:color="auto"/>
            <w:right w:val="none" w:sz="0" w:space="0" w:color="auto"/>
          </w:divBdr>
        </w:div>
        <w:div w:id="1201936994">
          <w:marLeft w:val="0"/>
          <w:marRight w:val="0"/>
          <w:marTop w:val="0"/>
          <w:marBottom w:val="0"/>
          <w:divBdr>
            <w:top w:val="none" w:sz="0" w:space="0" w:color="auto"/>
            <w:left w:val="none" w:sz="0" w:space="0" w:color="auto"/>
            <w:bottom w:val="none" w:sz="0" w:space="0" w:color="auto"/>
            <w:right w:val="none" w:sz="0" w:space="0" w:color="auto"/>
          </w:divBdr>
        </w:div>
        <w:div w:id="813260660">
          <w:marLeft w:val="0"/>
          <w:marRight w:val="0"/>
          <w:marTop w:val="0"/>
          <w:marBottom w:val="0"/>
          <w:divBdr>
            <w:top w:val="none" w:sz="0" w:space="0" w:color="auto"/>
            <w:left w:val="none" w:sz="0" w:space="0" w:color="auto"/>
            <w:bottom w:val="none" w:sz="0" w:space="0" w:color="auto"/>
            <w:right w:val="none" w:sz="0" w:space="0" w:color="auto"/>
          </w:divBdr>
        </w:div>
        <w:div w:id="1987591772">
          <w:marLeft w:val="0"/>
          <w:marRight w:val="0"/>
          <w:marTop w:val="0"/>
          <w:marBottom w:val="0"/>
          <w:divBdr>
            <w:top w:val="none" w:sz="0" w:space="0" w:color="auto"/>
            <w:left w:val="none" w:sz="0" w:space="0" w:color="auto"/>
            <w:bottom w:val="none" w:sz="0" w:space="0" w:color="auto"/>
            <w:right w:val="none" w:sz="0" w:space="0" w:color="auto"/>
          </w:divBdr>
        </w:div>
        <w:div w:id="1656756883">
          <w:marLeft w:val="0"/>
          <w:marRight w:val="0"/>
          <w:marTop w:val="0"/>
          <w:marBottom w:val="0"/>
          <w:divBdr>
            <w:top w:val="none" w:sz="0" w:space="0" w:color="auto"/>
            <w:left w:val="none" w:sz="0" w:space="0" w:color="auto"/>
            <w:bottom w:val="none" w:sz="0" w:space="0" w:color="auto"/>
            <w:right w:val="none" w:sz="0" w:space="0" w:color="auto"/>
          </w:divBdr>
        </w:div>
        <w:div w:id="5988476">
          <w:marLeft w:val="0"/>
          <w:marRight w:val="0"/>
          <w:marTop w:val="0"/>
          <w:marBottom w:val="0"/>
          <w:divBdr>
            <w:top w:val="none" w:sz="0" w:space="0" w:color="auto"/>
            <w:left w:val="none" w:sz="0" w:space="0" w:color="auto"/>
            <w:bottom w:val="none" w:sz="0" w:space="0" w:color="auto"/>
            <w:right w:val="none" w:sz="0" w:space="0" w:color="auto"/>
          </w:divBdr>
        </w:div>
        <w:div w:id="310066884">
          <w:marLeft w:val="0"/>
          <w:marRight w:val="0"/>
          <w:marTop w:val="0"/>
          <w:marBottom w:val="0"/>
          <w:divBdr>
            <w:top w:val="none" w:sz="0" w:space="0" w:color="auto"/>
            <w:left w:val="none" w:sz="0" w:space="0" w:color="auto"/>
            <w:bottom w:val="none" w:sz="0" w:space="0" w:color="auto"/>
            <w:right w:val="none" w:sz="0" w:space="0" w:color="auto"/>
          </w:divBdr>
        </w:div>
        <w:div w:id="246156203">
          <w:marLeft w:val="0"/>
          <w:marRight w:val="0"/>
          <w:marTop w:val="0"/>
          <w:marBottom w:val="0"/>
          <w:divBdr>
            <w:top w:val="none" w:sz="0" w:space="0" w:color="auto"/>
            <w:left w:val="none" w:sz="0" w:space="0" w:color="auto"/>
            <w:bottom w:val="none" w:sz="0" w:space="0" w:color="auto"/>
            <w:right w:val="none" w:sz="0" w:space="0" w:color="auto"/>
          </w:divBdr>
        </w:div>
        <w:div w:id="530846775">
          <w:marLeft w:val="0"/>
          <w:marRight w:val="0"/>
          <w:marTop w:val="0"/>
          <w:marBottom w:val="0"/>
          <w:divBdr>
            <w:top w:val="none" w:sz="0" w:space="0" w:color="auto"/>
            <w:left w:val="none" w:sz="0" w:space="0" w:color="auto"/>
            <w:bottom w:val="none" w:sz="0" w:space="0" w:color="auto"/>
            <w:right w:val="none" w:sz="0" w:space="0" w:color="auto"/>
          </w:divBdr>
        </w:div>
        <w:div w:id="498034447">
          <w:marLeft w:val="0"/>
          <w:marRight w:val="0"/>
          <w:marTop w:val="0"/>
          <w:marBottom w:val="0"/>
          <w:divBdr>
            <w:top w:val="none" w:sz="0" w:space="0" w:color="auto"/>
            <w:left w:val="none" w:sz="0" w:space="0" w:color="auto"/>
            <w:bottom w:val="none" w:sz="0" w:space="0" w:color="auto"/>
            <w:right w:val="none" w:sz="0" w:space="0" w:color="auto"/>
          </w:divBdr>
        </w:div>
        <w:div w:id="1614633212">
          <w:marLeft w:val="0"/>
          <w:marRight w:val="0"/>
          <w:marTop w:val="0"/>
          <w:marBottom w:val="0"/>
          <w:divBdr>
            <w:top w:val="none" w:sz="0" w:space="0" w:color="auto"/>
            <w:left w:val="none" w:sz="0" w:space="0" w:color="auto"/>
            <w:bottom w:val="none" w:sz="0" w:space="0" w:color="auto"/>
            <w:right w:val="none" w:sz="0" w:space="0" w:color="auto"/>
          </w:divBdr>
        </w:div>
        <w:div w:id="1501504458">
          <w:marLeft w:val="0"/>
          <w:marRight w:val="0"/>
          <w:marTop w:val="0"/>
          <w:marBottom w:val="0"/>
          <w:divBdr>
            <w:top w:val="none" w:sz="0" w:space="0" w:color="auto"/>
            <w:left w:val="none" w:sz="0" w:space="0" w:color="auto"/>
            <w:bottom w:val="none" w:sz="0" w:space="0" w:color="auto"/>
            <w:right w:val="none" w:sz="0" w:space="0" w:color="auto"/>
          </w:divBdr>
        </w:div>
        <w:div w:id="529994863">
          <w:marLeft w:val="0"/>
          <w:marRight w:val="0"/>
          <w:marTop w:val="0"/>
          <w:marBottom w:val="0"/>
          <w:divBdr>
            <w:top w:val="none" w:sz="0" w:space="0" w:color="auto"/>
            <w:left w:val="none" w:sz="0" w:space="0" w:color="auto"/>
            <w:bottom w:val="none" w:sz="0" w:space="0" w:color="auto"/>
            <w:right w:val="none" w:sz="0" w:space="0" w:color="auto"/>
          </w:divBdr>
        </w:div>
        <w:div w:id="2019966107">
          <w:marLeft w:val="0"/>
          <w:marRight w:val="0"/>
          <w:marTop w:val="0"/>
          <w:marBottom w:val="0"/>
          <w:divBdr>
            <w:top w:val="none" w:sz="0" w:space="0" w:color="auto"/>
            <w:left w:val="none" w:sz="0" w:space="0" w:color="auto"/>
            <w:bottom w:val="none" w:sz="0" w:space="0" w:color="auto"/>
            <w:right w:val="none" w:sz="0" w:space="0" w:color="auto"/>
          </w:divBdr>
        </w:div>
        <w:div w:id="429815899">
          <w:marLeft w:val="0"/>
          <w:marRight w:val="0"/>
          <w:marTop w:val="0"/>
          <w:marBottom w:val="0"/>
          <w:divBdr>
            <w:top w:val="none" w:sz="0" w:space="0" w:color="auto"/>
            <w:left w:val="none" w:sz="0" w:space="0" w:color="auto"/>
            <w:bottom w:val="none" w:sz="0" w:space="0" w:color="auto"/>
            <w:right w:val="none" w:sz="0" w:space="0" w:color="auto"/>
          </w:divBdr>
        </w:div>
        <w:div w:id="1975525740">
          <w:marLeft w:val="0"/>
          <w:marRight w:val="0"/>
          <w:marTop w:val="0"/>
          <w:marBottom w:val="0"/>
          <w:divBdr>
            <w:top w:val="none" w:sz="0" w:space="0" w:color="auto"/>
            <w:left w:val="none" w:sz="0" w:space="0" w:color="auto"/>
            <w:bottom w:val="none" w:sz="0" w:space="0" w:color="auto"/>
            <w:right w:val="none" w:sz="0" w:space="0" w:color="auto"/>
          </w:divBdr>
        </w:div>
        <w:div w:id="834763850">
          <w:marLeft w:val="0"/>
          <w:marRight w:val="0"/>
          <w:marTop w:val="0"/>
          <w:marBottom w:val="0"/>
          <w:divBdr>
            <w:top w:val="none" w:sz="0" w:space="0" w:color="auto"/>
            <w:left w:val="none" w:sz="0" w:space="0" w:color="auto"/>
            <w:bottom w:val="none" w:sz="0" w:space="0" w:color="auto"/>
            <w:right w:val="none" w:sz="0" w:space="0" w:color="auto"/>
          </w:divBdr>
        </w:div>
        <w:div w:id="1517689308">
          <w:marLeft w:val="0"/>
          <w:marRight w:val="0"/>
          <w:marTop w:val="0"/>
          <w:marBottom w:val="0"/>
          <w:divBdr>
            <w:top w:val="none" w:sz="0" w:space="0" w:color="auto"/>
            <w:left w:val="none" w:sz="0" w:space="0" w:color="auto"/>
            <w:bottom w:val="none" w:sz="0" w:space="0" w:color="auto"/>
            <w:right w:val="none" w:sz="0" w:space="0" w:color="auto"/>
          </w:divBdr>
        </w:div>
        <w:div w:id="234512163">
          <w:marLeft w:val="0"/>
          <w:marRight w:val="0"/>
          <w:marTop w:val="0"/>
          <w:marBottom w:val="0"/>
          <w:divBdr>
            <w:top w:val="none" w:sz="0" w:space="0" w:color="auto"/>
            <w:left w:val="none" w:sz="0" w:space="0" w:color="auto"/>
            <w:bottom w:val="none" w:sz="0" w:space="0" w:color="auto"/>
            <w:right w:val="none" w:sz="0" w:space="0" w:color="auto"/>
          </w:divBdr>
        </w:div>
        <w:div w:id="1765413193">
          <w:marLeft w:val="0"/>
          <w:marRight w:val="0"/>
          <w:marTop w:val="0"/>
          <w:marBottom w:val="0"/>
          <w:divBdr>
            <w:top w:val="none" w:sz="0" w:space="0" w:color="auto"/>
            <w:left w:val="none" w:sz="0" w:space="0" w:color="auto"/>
            <w:bottom w:val="none" w:sz="0" w:space="0" w:color="auto"/>
            <w:right w:val="none" w:sz="0" w:space="0" w:color="auto"/>
          </w:divBdr>
        </w:div>
        <w:div w:id="1023551119">
          <w:marLeft w:val="0"/>
          <w:marRight w:val="0"/>
          <w:marTop w:val="0"/>
          <w:marBottom w:val="0"/>
          <w:divBdr>
            <w:top w:val="none" w:sz="0" w:space="0" w:color="auto"/>
            <w:left w:val="none" w:sz="0" w:space="0" w:color="auto"/>
            <w:bottom w:val="none" w:sz="0" w:space="0" w:color="auto"/>
            <w:right w:val="none" w:sz="0" w:space="0" w:color="auto"/>
          </w:divBdr>
        </w:div>
        <w:div w:id="1155339470">
          <w:marLeft w:val="0"/>
          <w:marRight w:val="0"/>
          <w:marTop w:val="0"/>
          <w:marBottom w:val="0"/>
          <w:divBdr>
            <w:top w:val="none" w:sz="0" w:space="0" w:color="auto"/>
            <w:left w:val="none" w:sz="0" w:space="0" w:color="auto"/>
            <w:bottom w:val="none" w:sz="0" w:space="0" w:color="auto"/>
            <w:right w:val="none" w:sz="0" w:space="0" w:color="auto"/>
          </w:divBdr>
        </w:div>
        <w:div w:id="1043671788">
          <w:marLeft w:val="0"/>
          <w:marRight w:val="0"/>
          <w:marTop w:val="0"/>
          <w:marBottom w:val="0"/>
          <w:divBdr>
            <w:top w:val="none" w:sz="0" w:space="0" w:color="auto"/>
            <w:left w:val="none" w:sz="0" w:space="0" w:color="auto"/>
            <w:bottom w:val="none" w:sz="0" w:space="0" w:color="auto"/>
            <w:right w:val="none" w:sz="0" w:space="0" w:color="auto"/>
          </w:divBdr>
        </w:div>
        <w:div w:id="1049695264">
          <w:marLeft w:val="0"/>
          <w:marRight w:val="0"/>
          <w:marTop w:val="0"/>
          <w:marBottom w:val="0"/>
          <w:divBdr>
            <w:top w:val="none" w:sz="0" w:space="0" w:color="auto"/>
            <w:left w:val="none" w:sz="0" w:space="0" w:color="auto"/>
            <w:bottom w:val="none" w:sz="0" w:space="0" w:color="auto"/>
            <w:right w:val="none" w:sz="0" w:space="0" w:color="auto"/>
          </w:divBdr>
        </w:div>
        <w:div w:id="192839548">
          <w:marLeft w:val="0"/>
          <w:marRight w:val="0"/>
          <w:marTop w:val="0"/>
          <w:marBottom w:val="0"/>
          <w:divBdr>
            <w:top w:val="none" w:sz="0" w:space="0" w:color="auto"/>
            <w:left w:val="none" w:sz="0" w:space="0" w:color="auto"/>
            <w:bottom w:val="none" w:sz="0" w:space="0" w:color="auto"/>
            <w:right w:val="none" w:sz="0" w:space="0" w:color="auto"/>
          </w:divBdr>
        </w:div>
        <w:div w:id="1840608931">
          <w:marLeft w:val="0"/>
          <w:marRight w:val="0"/>
          <w:marTop w:val="0"/>
          <w:marBottom w:val="0"/>
          <w:divBdr>
            <w:top w:val="none" w:sz="0" w:space="0" w:color="auto"/>
            <w:left w:val="none" w:sz="0" w:space="0" w:color="auto"/>
            <w:bottom w:val="none" w:sz="0" w:space="0" w:color="auto"/>
            <w:right w:val="none" w:sz="0" w:space="0" w:color="auto"/>
          </w:divBdr>
        </w:div>
        <w:div w:id="1677463483">
          <w:marLeft w:val="0"/>
          <w:marRight w:val="0"/>
          <w:marTop w:val="0"/>
          <w:marBottom w:val="0"/>
          <w:divBdr>
            <w:top w:val="none" w:sz="0" w:space="0" w:color="auto"/>
            <w:left w:val="none" w:sz="0" w:space="0" w:color="auto"/>
            <w:bottom w:val="none" w:sz="0" w:space="0" w:color="auto"/>
            <w:right w:val="none" w:sz="0" w:space="0" w:color="auto"/>
          </w:divBdr>
        </w:div>
        <w:div w:id="321741419">
          <w:marLeft w:val="0"/>
          <w:marRight w:val="0"/>
          <w:marTop w:val="0"/>
          <w:marBottom w:val="0"/>
          <w:divBdr>
            <w:top w:val="none" w:sz="0" w:space="0" w:color="auto"/>
            <w:left w:val="none" w:sz="0" w:space="0" w:color="auto"/>
            <w:bottom w:val="none" w:sz="0" w:space="0" w:color="auto"/>
            <w:right w:val="none" w:sz="0" w:space="0" w:color="auto"/>
          </w:divBdr>
        </w:div>
        <w:div w:id="1353072195">
          <w:marLeft w:val="0"/>
          <w:marRight w:val="0"/>
          <w:marTop w:val="0"/>
          <w:marBottom w:val="0"/>
          <w:divBdr>
            <w:top w:val="none" w:sz="0" w:space="0" w:color="auto"/>
            <w:left w:val="none" w:sz="0" w:space="0" w:color="auto"/>
            <w:bottom w:val="none" w:sz="0" w:space="0" w:color="auto"/>
            <w:right w:val="none" w:sz="0" w:space="0" w:color="auto"/>
          </w:divBdr>
        </w:div>
        <w:div w:id="583804657">
          <w:marLeft w:val="0"/>
          <w:marRight w:val="0"/>
          <w:marTop w:val="0"/>
          <w:marBottom w:val="0"/>
          <w:divBdr>
            <w:top w:val="none" w:sz="0" w:space="0" w:color="auto"/>
            <w:left w:val="none" w:sz="0" w:space="0" w:color="auto"/>
            <w:bottom w:val="none" w:sz="0" w:space="0" w:color="auto"/>
            <w:right w:val="none" w:sz="0" w:space="0" w:color="auto"/>
          </w:divBdr>
        </w:div>
        <w:div w:id="109249614">
          <w:marLeft w:val="0"/>
          <w:marRight w:val="0"/>
          <w:marTop w:val="0"/>
          <w:marBottom w:val="0"/>
          <w:divBdr>
            <w:top w:val="none" w:sz="0" w:space="0" w:color="auto"/>
            <w:left w:val="none" w:sz="0" w:space="0" w:color="auto"/>
            <w:bottom w:val="none" w:sz="0" w:space="0" w:color="auto"/>
            <w:right w:val="none" w:sz="0" w:space="0" w:color="auto"/>
          </w:divBdr>
        </w:div>
        <w:div w:id="761686160">
          <w:marLeft w:val="0"/>
          <w:marRight w:val="0"/>
          <w:marTop w:val="0"/>
          <w:marBottom w:val="0"/>
          <w:divBdr>
            <w:top w:val="none" w:sz="0" w:space="0" w:color="auto"/>
            <w:left w:val="none" w:sz="0" w:space="0" w:color="auto"/>
            <w:bottom w:val="none" w:sz="0" w:space="0" w:color="auto"/>
            <w:right w:val="none" w:sz="0" w:space="0" w:color="auto"/>
          </w:divBdr>
        </w:div>
        <w:div w:id="1996833573">
          <w:marLeft w:val="0"/>
          <w:marRight w:val="0"/>
          <w:marTop w:val="0"/>
          <w:marBottom w:val="0"/>
          <w:divBdr>
            <w:top w:val="none" w:sz="0" w:space="0" w:color="auto"/>
            <w:left w:val="none" w:sz="0" w:space="0" w:color="auto"/>
            <w:bottom w:val="none" w:sz="0" w:space="0" w:color="auto"/>
            <w:right w:val="none" w:sz="0" w:space="0" w:color="auto"/>
          </w:divBdr>
        </w:div>
        <w:div w:id="175660973">
          <w:marLeft w:val="0"/>
          <w:marRight w:val="0"/>
          <w:marTop w:val="0"/>
          <w:marBottom w:val="0"/>
          <w:divBdr>
            <w:top w:val="none" w:sz="0" w:space="0" w:color="auto"/>
            <w:left w:val="none" w:sz="0" w:space="0" w:color="auto"/>
            <w:bottom w:val="none" w:sz="0" w:space="0" w:color="auto"/>
            <w:right w:val="none" w:sz="0" w:space="0" w:color="auto"/>
          </w:divBdr>
        </w:div>
        <w:div w:id="569192832">
          <w:marLeft w:val="0"/>
          <w:marRight w:val="0"/>
          <w:marTop w:val="0"/>
          <w:marBottom w:val="0"/>
          <w:divBdr>
            <w:top w:val="none" w:sz="0" w:space="0" w:color="auto"/>
            <w:left w:val="none" w:sz="0" w:space="0" w:color="auto"/>
            <w:bottom w:val="none" w:sz="0" w:space="0" w:color="auto"/>
            <w:right w:val="none" w:sz="0" w:space="0" w:color="auto"/>
          </w:divBdr>
        </w:div>
        <w:div w:id="481197469">
          <w:marLeft w:val="0"/>
          <w:marRight w:val="0"/>
          <w:marTop w:val="0"/>
          <w:marBottom w:val="0"/>
          <w:divBdr>
            <w:top w:val="none" w:sz="0" w:space="0" w:color="auto"/>
            <w:left w:val="none" w:sz="0" w:space="0" w:color="auto"/>
            <w:bottom w:val="none" w:sz="0" w:space="0" w:color="auto"/>
            <w:right w:val="none" w:sz="0" w:space="0" w:color="auto"/>
          </w:divBdr>
        </w:div>
        <w:div w:id="788092388">
          <w:marLeft w:val="0"/>
          <w:marRight w:val="0"/>
          <w:marTop w:val="0"/>
          <w:marBottom w:val="0"/>
          <w:divBdr>
            <w:top w:val="none" w:sz="0" w:space="0" w:color="auto"/>
            <w:left w:val="none" w:sz="0" w:space="0" w:color="auto"/>
            <w:bottom w:val="none" w:sz="0" w:space="0" w:color="auto"/>
            <w:right w:val="none" w:sz="0" w:space="0" w:color="auto"/>
          </w:divBdr>
        </w:div>
        <w:div w:id="837231487">
          <w:marLeft w:val="0"/>
          <w:marRight w:val="0"/>
          <w:marTop w:val="0"/>
          <w:marBottom w:val="0"/>
          <w:divBdr>
            <w:top w:val="none" w:sz="0" w:space="0" w:color="auto"/>
            <w:left w:val="none" w:sz="0" w:space="0" w:color="auto"/>
            <w:bottom w:val="none" w:sz="0" w:space="0" w:color="auto"/>
            <w:right w:val="none" w:sz="0" w:space="0" w:color="auto"/>
          </w:divBdr>
        </w:div>
        <w:div w:id="1127354565">
          <w:marLeft w:val="0"/>
          <w:marRight w:val="0"/>
          <w:marTop w:val="0"/>
          <w:marBottom w:val="0"/>
          <w:divBdr>
            <w:top w:val="none" w:sz="0" w:space="0" w:color="auto"/>
            <w:left w:val="none" w:sz="0" w:space="0" w:color="auto"/>
            <w:bottom w:val="none" w:sz="0" w:space="0" w:color="auto"/>
            <w:right w:val="none" w:sz="0" w:space="0" w:color="auto"/>
          </w:divBdr>
        </w:div>
        <w:div w:id="1877572895">
          <w:marLeft w:val="0"/>
          <w:marRight w:val="0"/>
          <w:marTop w:val="0"/>
          <w:marBottom w:val="0"/>
          <w:divBdr>
            <w:top w:val="none" w:sz="0" w:space="0" w:color="auto"/>
            <w:left w:val="none" w:sz="0" w:space="0" w:color="auto"/>
            <w:bottom w:val="none" w:sz="0" w:space="0" w:color="auto"/>
            <w:right w:val="none" w:sz="0" w:space="0" w:color="auto"/>
          </w:divBdr>
        </w:div>
        <w:div w:id="1178423281">
          <w:marLeft w:val="0"/>
          <w:marRight w:val="0"/>
          <w:marTop w:val="0"/>
          <w:marBottom w:val="0"/>
          <w:divBdr>
            <w:top w:val="none" w:sz="0" w:space="0" w:color="auto"/>
            <w:left w:val="none" w:sz="0" w:space="0" w:color="auto"/>
            <w:bottom w:val="none" w:sz="0" w:space="0" w:color="auto"/>
            <w:right w:val="none" w:sz="0" w:space="0" w:color="auto"/>
          </w:divBdr>
        </w:div>
        <w:div w:id="1840805034">
          <w:marLeft w:val="0"/>
          <w:marRight w:val="0"/>
          <w:marTop w:val="0"/>
          <w:marBottom w:val="0"/>
          <w:divBdr>
            <w:top w:val="none" w:sz="0" w:space="0" w:color="auto"/>
            <w:left w:val="none" w:sz="0" w:space="0" w:color="auto"/>
            <w:bottom w:val="none" w:sz="0" w:space="0" w:color="auto"/>
            <w:right w:val="none" w:sz="0" w:space="0" w:color="auto"/>
          </w:divBdr>
        </w:div>
        <w:div w:id="1074817312">
          <w:marLeft w:val="0"/>
          <w:marRight w:val="0"/>
          <w:marTop w:val="0"/>
          <w:marBottom w:val="0"/>
          <w:divBdr>
            <w:top w:val="none" w:sz="0" w:space="0" w:color="auto"/>
            <w:left w:val="none" w:sz="0" w:space="0" w:color="auto"/>
            <w:bottom w:val="none" w:sz="0" w:space="0" w:color="auto"/>
            <w:right w:val="none" w:sz="0" w:space="0" w:color="auto"/>
          </w:divBdr>
        </w:div>
        <w:div w:id="439448391">
          <w:marLeft w:val="0"/>
          <w:marRight w:val="0"/>
          <w:marTop w:val="0"/>
          <w:marBottom w:val="0"/>
          <w:divBdr>
            <w:top w:val="none" w:sz="0" w:space="0" w:color="auto"/>
            <w:left w:val="none" w:sz="0" w:space="0" w:color="auto"/>
            <w:bottom w:val="none" w:sz="0" w:space="0" w:color="auto"/>
            <w:right w:val="none" w:sz="0" w:space="0" w:color="auto"/>
          </w:divBdr>
        </w:div>
        <w:div w:id="123931904">
          <w:marLeft w:val="0"/>
          <w:marRight w:val="0"/>
          <w:marTop w:val="0"/>
          <w:marBottom w:val="0"/>
          <w:divBdr>
            <w:top w:val="none" w:sz="0" w:space="0" w:color="auto"/>
            <w:left w:val="none" w:sz="0" w:space="0" w:color="auto"/>
            <w:bottom w:val="none" w:sz="0" w:space="0" w:color="auto"/>
            <w:right w:val="none" w:sz="0" w:space="0" w:color="auto"/>
          </w:divBdr>
        </w:div>
        <w:div w:id="1221016425">
          <w:marLeft w:val="0"/>
          <w:marRight w:val="0"/>
          <w:marTop w:val="0"/>
          <w:marBottom w:val="0"/>
          <w:divBdr>
            <w:top w:val="none" w:sz="0" w:space="0" w:color="auto"/>
            <w:left w:val="none" w:sz="0" w:space="0" w:color="auto"/>
            <w:bottom w:val="none" w:sz="0" w:space="0" w:color="auto"/>
            <w:right w:val="none" w:sz="0" w:space="0" w:color="auto"/>
          </w:divBdr>
        </w:div>
        <w:div w:id="1337004584">
          <w:marLeft w:val="0"/>
          <w:marRight w:val="0"/>
          <w:marTop w:val="0"/>
          <w:marBottom w:val="0"/>
          <w:divBdr>
            <w:top w:val="none" w:sz="0" w:space="0" w:color="auto"/>
            <w:left w:val="none" w:sz="0" w:space="0" w:color="auto"/>
            <w:bottom w:val="none" w:sz="0" w:space="0" w:color="auto"/>
            <w:right w:val="none" w:sz="0" w:space="0" w:color="auto"/>
          </w:divBdr>
        </w:div>
        <w:div w:id="476410594">
          <w:marLeft w:val="0"/>
          <w:marRight w:val="0"/>
          <w:marTop w:val="0"/>
          <w:marBottom w:val="0"/>
          <w:divBdr>
            <w:top w:val="none" w:sz="0" w:space="0" w:color="auto"/>
            <w:left w:val="none" w:sz="0" w:space="0" w:color="auto"/>
            <w:bottom w:val="none" w:sz="0" w:space="0" w:color="auto"/>
            <w:right w:val="none" w:sz="0" w:space="0" w:color="auto"/>
          </w:divBdr>
        </w:div>
        <w:div w:id="2086875817">
          <w:marLeft w:val="0"/>
          <w:marRight w:val="0"/>
          <w:marTop w:val="0"/>
          <w:marBottom w:val="0"/>
          <w:divBdr>
            <w:top w:val="none" w:sz="0" w:space="0" w:color="auto"/>
            <w:left w:val="none" w:sz="0" w:space="0" w:color="auto"/>
            <w:bottom w:val="none" w:sz="0" w:space="0" w:color="auto"/>
            <w:right w:val="none" w:sz="0" w:space="0" w:color="auto"/>
          </w:divBdr>
        </w:div>
        <w:div w:id="181403876">
          <w:marLeft w:val="0"/>
          <w:marRight w:val="0"/>
          <w:marTop w:val="0"/>
          <w:marBottom w:val="0"/>
          <w:divBdr>
            <w:top w:val="none" w:sz="0" w:space="0" w:color="auto"/>
            <w:left w:val="none" w:sz="0" w:space="0" w:color="auto"/>
            <w:bottom w:val="none" w:sz="0" w:space="0" w:color="auto"/>
            <w:right w:val="none" w:sz="0" w:space="0" w:color="auto"/>
          </w:divBdr>
        </w:div>
        <w:div w:id="686055510">
          <w:marLeft w:val="0"/>
          <w:marRight w:val="0"/>
          <w:marTop w:val="0"/>
          <w:marBottom w:val="0"/>
          <w:divBdr>
            <w:top w:val="none" w:sz="0" w:space="0" w:color="auto"/>
            <w:left w:val="none" w:sz="0" w:space="0" w:color="auto"/>
            <w:bottom w:val="none" w:sz="0" w:space="0" w:color="auto"/>
            <w:right w:val="none" w:sz="0" w:space="0" w:color="auto"/>
          </w:divBdr>
        </w:div>
        <w:div w:id="1674379883">
          <w:marLeft w:val="0"/>
          <w:marRight w:val="0"/>
          <w:marTop w:val="0"/>
          <w:marBottom w:val="0"/>
          <w:divBdr>
            <w:top w:val="none" w:sz="0" w:space="0" w:color="auto"/>
            <w:left w:val="none" w:sz="0" w:space="0" w:color="auto"/>
            <w:bottom w:val="none" w:sz="0" w:space="0" w:color="auto"/>
            <w:right w:val="none" w:sz="0" w:space="0" w:color="auto"/>
          </w:divBdr>
        </w:div>
        <w:div w:id="1097796204">
          <w:marLeft w:val="0"/>
          <w:marRight w:val="0"/>
          <w:marTop w:val="0"/>
          <w:marBottom w:val="0"/>
          <w:divBdr>
            <w:top w:val="none" w:sz="0" w:space="0" w:color="auto"/>
            <w:left w:val="none" w:sz="0" w:space="0" w:color="auto"/>
            <w:bottom w:val="none" w:sz="0" w:space="0" w:color="auto"/>
            <w:right w:val="none" w:sz="0" w:space="0" w:color="auto"/>
          </w:divBdr>
        </w:div>
        <w:div w:id="1742679015">
          <w:marLeft w:val="0"/>
          <w:marRight w:val="0"/>
          <w:marTop w:val="0"/>
          <w:marBottom w:val="0"/>
          <w:divBdr>
            <w:top w:val="none" w:sz="0" w:space="0" w:color="auto"/>
            <w:left w:val="none" w:sz="0" w:space="0" w:color="auto"/>
            <w:bottom w:val="none" w:sz="0" w:space="0" w:color="auto"/>
            <w:right w:val="none" w:sz="0" w:space="0" w:color="auto"/>
          </w:divBdr>
        </w:div>
        <w:div w:id="1131750771">
          <w:marLeft w:val="0"/>
          <w:marRight w:val="0"/>
          <w:marTop w:val="0"/>
          <w:marBottom w:val="0"/>
          <w:divBdr>
            <w:top w:val="none" w:sz="0" w:space="0" w:color="auto"/>
            <w:left w:val="none" w:sz="0" w:space="0" w:color="auto"/>
            <w:bottom w:val="none" w:sz="0" w:space="0" w:color="auto"/>
            <w:right w:val="none" w:sz="0" w:space="0" w:color="auto"/>
          </w:divBdr>
        </w:div>
      </w:divsChild>
    </w:div>
    <w:div w:id="1243225094">
      <w:bodyDiv w:val="1"/>
      <w:marLeft w:val="0"/>
      <w:marRight w:val="0"/>
      <w:marTop w:val="0"/>
      <w:marBottom w:val="0"/>
      <w:divBdr>
        <w:top w:val="none" w:sz="0" w:space="0" w:color="auto"/>
        <w:left w:val="none" w:sz="0" w:space="0" w:color="auto"/>
        <w:bottom w:val="none" w:sz="0" w:space="0" w:color="auto"/>
        <w:right w:val="none" w:sz="0" w:space="0" w:color="auto"/>
      </w:divBdr>
    </w:div>
    <w:div w:id="1276132944">
      <w:bodyDiv w:val="1"/>
      <w:marLeft w:val="0"/>
      <w:marRight w:val="0"/>
      <w:marTop w:val="0"/>
      <w:marBottom w:val="0"/>
      <w:divBdr>
        <w:top w:val="none" w:sz="0" w:space="0" w:color="auto"/>
        <w:left w:val="none" w:sz="0" w:space="0" w:color="auto"/>
        <w:bottom w:val="none" w:sz="0" w:space="0" w:color="auto"/>
        <w:right w:val="none" w:sz="0" w:space="0" w:color="auto"/>
      </w:divBdr>
      <w:divsChild>
        <w:div w:id="1164009734">
          <w:marLeft w:val="0"/>
          <w:marRight w:val="0"/>
          <w:marTop w:val="0"/>
          <w:marBottom w:val="0"/>
          <w:divBdr>
            <w:top w:val="none" w:sz="0" w:space="0" w:color="auto"/>
            <w:left w:val="none" w:sz="0" w:space="0" w:color="auto"/>
            <w:bottom w:val="none" w:sz="0" w:space="0" w:color="auto"/>
            <w:right w:val="none" w:sz="0" w:space="0" w:color="auto"/>
          </w:divBdr>
        </w:div>
      </w:divsChild>
    </w:div>
    <w:div w:id="1483161624">
      <w:bodyDiv w:val="1"/>
      <w:marLeft w:val="0"/>
      <w:marRight w:val="0"/>
      <w:marTop w:val="0"/>
      <w:marBottom w:val="0"/>
      <w:divBdr>
        <w:top w:val="none" w:sz="0" w:space="0" w:color="auto"/>
        <w:left w:val="none" w:sz="0" w:space="0" w:color="auto"/>
        <w:bottom w:val="none" w:sz="0" w:space="0" w:color="auto"/>
        <w:right w:val="none" w:sz="0" w:space="0" w:color="auto"/>
      </w:divBdr>
    </w:div>
    <w:div w:id="1628664130">
      <w:bodyDiv w:val="1"/>
      <w:marLeft w:val="0"/>
      <w:marRight w:val="0"/>
      <w:marTop w:val="0"/>
      <w:marBottom w:val="0"/>
      <w:divBdr>
        <w:top w:val="none" w:sz="0" w:space="0" w:color="auto"/>
        <w:left w:val="none" w:sz="0" w:space="0" w:color="auto"/>
        <w:bottom w:val="none" w:sz="0" w:space="0" w:color="auto"/>
        <w:right w:val="none" w:sz="0" w:space="0" w:color="auto"/>
      </w:divBdr>
    </w:div>
    <w:div w:id="1703633565">
      <w:bodyDiv w:val="1"/>
      <w:marLeft w:val="0"/>
      <w:marRight w:val="0"/>
      <w:marTop w:val="0"/>
      <w:marBottom w:val="0"/>
      <w:divBdr>
        <w:top w:val="none" w:sz="0" w:space="0" w:color="auto"/>
        <w:left w:val="none" w:sz="0" w:space="0" w:color="auto"/>
        <w:bottom w:val="none" w:sz="0" w:space="0" w:color="auto"/>
        <w:right w:val="none" w:sz="0" w:space="0" w:color="auto"/>
      </w:divBdr>
    </w:div>
    <w:div w:id="1920674620">
      <w:bodyDiv w:val="1"/>
      <w:marLeft w:val="0"/>
      <w:marRight w:val="0"/>
      <w:marTop w:val="0"/>
      <w:marBottom w:val="0"/>
      <w:divBdr>
        <w:top w:val="none" w:sz="0" w:space="0" w:color="auto"/>
        <w:left w:val="none" w:sz="0" w:space="0" w:color="auto"/>
        <w:bottom w:val="none" w:sz="0" w:space="0" w:color="auto"/>
        <w:right w:val="none" w:sz="0" w:space="0" w:color="auto"/>
      </w:divBdr>
    </w:div>
    <w:div w:id="1964774800">
      <w:bodyDiv w:val="1"/>
      <w:marLeft w:val="0"/>
      <w:marRight w:val="0"/>
      <w:marTop w:val="0"/>
      <w:marBottom w:val="0"/>
      <w:divBdr>
        <w:top w:val="none" w:sz="0" w:space="0" w:color="auto"/>
        <w:left w:val="none" w:sz="0" w:space="0" w:color="auto"/>
        <w:bottom w:val="none" w:sz="0" w:space="0" w:color="auto"/>
        <w:right w:val="none" w:sz="0" w:space="0" w:color="auto"/>
      </w:divBdr>
    </w:div>
    <w:div w:id="2063209296">
      <w:bodyDiv w:val="1"/>
      <w:marLeft w:val="0"/>
      <w:marRight w:val="0"/>
      <w:marTop w:val="0"/>
      <w:marBottom w:val="0"/>
      <w:divBdr>
        <w:top w:val="none" w:sz="0" w:space="0" w:color="auto"/>
        <w:left w:val="none" w:sz="0" w:space="0" w:color="auto"/>
        <w:bottom w:val="none" w:sz="0" w:space="0" w:color="auto"/>
        <w:right w:val="none" w:sz="0" w:space="0" w:color="auto"/>
      </w:divBdr>
    </w:div>
    <w:div w:id="20644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turasanjudas.files.wordpress.com/2016/10/fogwill-rodolfo-los-pichiciegos.pdf" TargetMode="External"/><Relationship Id="rId13" Type="http://schemas.openxmlformats.org/officeDocument/2006/relationships/hyperlink" Target="https://www.losandes.com.ar/mujeres-de-malvinas-las-heroinas-olvidadas-de-la-guerra/" TargetMode="External"/><Relationship Id="rId3" Type="http://schemas.openxmlformats.org/officeDocument/2006/relationships/settings" Target="settings.xml"/><Relationship Id="rId7" Type="http://schemas.openxmlformats.org/officeDocument/2006/relationships/hyperlink" Target="http://www.bnm.me.gov.ar/giga1/documentos/EL005111.pdf" TargetMode="External"/><Relationship Id="rId12" Type="http://schemas.openxmlformats.org/officeDocument/2006/relationships/hyperlink" Target="http://www.diariofemenino.com.ar/documentos/Mujeres_Invisibl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r.arsat.com.ar/educar/app/files/repositorio/video_streaming/82/74/1efdd0e0-908f-11eb-8575-d3406bea03e0/MARIAPOZZIO-2DEABRIL-V2.mp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ehepyc.uncoma.edu.ar/archivos/2015-RODRIGUEZ-%20REGRESOS.pdf" TargetMode="External"/><Relationship Id="rId4" Type="http://schemas.openxmlformats.org/officeDocument/2006/relationships/webSettings" Target="webSettings.xml"/><Relationship Id="rId9" Type="http://schemas.openxmlformats.org/officeDocument/2006/relationships/hyperlink" Target="http://servicios.abc.gov.ar/docentes/efemerides/2deabril/html/soldados/serveterano.htm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1282</TotalTime>
  <Pages>8</Pages>
  <Words>2212</Words>
  <Characters>12168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rossi</dc:creator>
  <cp:keywords/>
  <dc:description/>
  <cp:lastModifiedBy>silvia rossi</cp:lastModifiedBy>
  <cp:revision>5</cp:revision>
  <dcterms:created xsi:type="dcterms:W3CDTF">2021-03-29T12:12:00Z</dcterms:created>
  <dcterms:modified xsi:type="dcterms:W3CDTF">2021-03-31T23:18:00Z</dcterms:modified>
</cp:coreProperties>
</file>